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5B1C" w14:textId="11F26659" w:rsidR="00F547CE" w:rsidRPr="002D4961" w:rsidRDefault="00F547CE" w:rsidP="00923D9C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D4961">
        <w:rPr>
          <w:rFonts w:ascii="標楷體" w:eastAsia="標楷體" w:hAnsi="標楷體" w:hint="eastAsia"/>
          <w:b/>
          <w:bCs/>
          <w:sz w:val="32"/>
          <w:szCs w:val="32"/>
        </w:rPr>
        <w:t>彰化縣立鹿港國民</w:t>
      </w:r>
      <w:r w:rsidR="003C7C3B" w:rsidRPr="002D4961">
        <w:rPr>
          <w:rFonts w:ascii="標楷體" w:eastAsia="標楷體" w:hAnsi="標楷體" w:hint="eastAsia"/>
          <w:b/>
          <w:bCs/>
          <w:sz w:val="32"/>
          <w:szCs w:val="32"/>
        </w:rPr>
        <w:t>小</w:t>
      </w:r>
      <w:r w:rsidRPr="002D4961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3C7C3B" w:rsidRPr="002D4961">
        <w:rPr>
          <w:rFonts w:ascii="標楷體" w:eastAsia="標楷體" w:hAnsi="標楷體" w:hint="eastAsia"/>
          <w:b/>
          <w:bCs/>
          <w:sz w:val="32"/>
          <w:szCs w:val="32"/>
        </w:rPr>
        <w:t>12</w:t>
      </w:r>
      <w:r w:rsidRPr="002D4961">
        <w:rPr>
          <w:rFonts w:ascii="標楷體" w:eastAsia="標楷體" w:hAnsi="標楷體"/>
          <w:b/>
          <w:bCs/>
          <w:sz w:val="32"/>
          <w:szCs w:val="32"/>
        </w:rPr>
        <w:t>5</w:t>
      </w:r>
      <w:r w:rsidRPr="002D4961">
        <w:rPr>
          <w:rFonts w:ascii="標楷體" w:eastAsia="標楷體" w:hAnsi="標楷體" w:hint="eastAsia"/>
          <w:b/>
          <w:bCs/>
          <w:sz w:val="32"/>
          <w:szCs w:val="32"/>
        </w:rPr>
        <w:t>週年校慶表揚</w:t>
      </w:r>
      <w:r w:rsidR="008D30B1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Pr="002D4961">
        <w:rPr>
          <w:rFonts w:ascii="標楷體" w:eastAsia="標楷體" w:hAnsi="標楷體" w:hint="eastAsia"/>
          <w:b/>
          <w:bCs/>
          <w:sz w:val="32"/>
          <w:szCs w:val="32"/>
        </w:rPr>
        <w:t>辦法</w:t>
      </w:r>
    </w:p>
    <w:p w14:paraId="62890D25" w14:textId="26E09B90" w:rsidR="0090591C" w:rsidRPr="002D4961" w:rsidRDefault="0090591C" w:rsidP="00923D9C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961">
        <w:rPr>
          <w:rFonts w:ascii="標楷體" w:eastAsia="標楷體" w:hAnsi="標楷體" w:hint="eastAsia"/>
          <w:b/>
          <w:bCs/>
          <w:sz w:val="28"/>
          <w:szCs w:val="28"/>
        </w:rPr>
        <w:t>壹、傑出校友</w:t>
      </w:r>
    </w:p>
    <w:p w14:paraId="1819140D" w14:textId="75D0B9EB" w:rsidR="00F547CE" w:rsidRPr="002D4961" w:rsidRDefault="00F547CE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一、宗旨：傳承鹿</w:t>
      </w:r>
      <w:r w:rsidR="003C7C3B" w:rsidRPr="002D4961">
        <w:rPr>
          <w:rFonts w:ascii="標楷體" w:eastAsia="標楷體" w:hAnsi="標楷體" w:hint="eastAsia"/>
          <w:szCs w:val="24"/>
        </w:rPr>
        <w:t>港國小</w:t>
      </w:r>
      <w:r w:rsidRPr="002D4961">
        <w:rPr>
          <w:rFonts w:ascii="標楷體" w:eastAsia="標楷體" w:hAnsi="標楷體" w:hint="eastAsia"/>
          <w:szCs w:val="24"/>
        </w:rPr>
        <w:t>優良傳統及學風，肯定校友敬業、創業；服務人群；貢獻國家之傑出成就，特訂定本辦法，予以隆重表揚，並為後學之典範。</w:t>
      </w:r>
    </w:p>
    <w:p w14:paraId="05A5F908" w14:textId="77777777" w:rsidR="003C7C3B" w:rsidRPr="002D4961" w:rsidRDefault="00F547CE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二、推薦對象：凡本校歷屆國</w:t>
      </w:r>
      <w:r w:rsidR="003C7C3B" w:rsidRPr="002D4961">
        <w:rPr>
          <w:rFonts w:ascii="標楷體" w:eastAsia="標楷體" w:hAnsi="標楷體" w:hint="eastAsia"/>
          <w:szCs w:val="24"/>
        </w:rPr>
        <w:t>小</w:t>
      </w:r>
      <w:r w:rsidRPr="002D4961">
        <w:rPr>
          <w:rFonts w:ascii="標楷體" w:eastAsia="標楷體" w:hAnsi="標楷體" w:hint="eastAsia"/>
          <w:szCs w:val="24"/>
        </w:rPr>
        <w:t>及補校畢（結）業或肄業，於下列各領域中有卓著表現，足為楷模者，皆可推薦之：</w:t>
      </w:r>
    </w:p>
    <w:p w14:paraId="49B01A71" w14:textId="7C92A1AE" w:rsidR="003C7C3B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（一）教育文化類：任職公私立各級學校教師，具有教學相關特殊優良表現，或服務</w:t>
      </w:r>
      <w:r w:rsidR="005609F7" w:rsidRPr="002D4961">
        <w:rPr>
          <w:rFonts w:ascii="標楷體" w:eastAsia="標楷體" w:hAnsi="標楷體" w:hint="eastAsia"/>
          <w:szCs w:val="24"/>
        </w:rPr>
        <w:t>三十</w:t>
      </w:r>
      <w:r w:rsidRPr="002D4961">
        <w:rPr>
          <w:rFonts w:ascii="標楷體" w:eastAsia="標楷體" w:hAnsi="標楷體" w:hint="eastAsia"/>
          <w:szCs w:val="24"/>
        </w:rPr>
        <w:t>年以上富教育愛等具體事實者 。</w:t>
      </w:r>
    </w:p>
    <w:p w14:paraId="58663F57" w14:textId="77777777" w:rsidR="003C7C3B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（二）公職行政類：任職公私立各級學校校長及教育行政人員，具有特殊優良績效者。</w:t>
      </w:r>
    </w:p>
    <w:p w14:paraId="7BF45672" w14:textId="77777777" w:rsidR="003C7C3B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（三）學術創新類：從事學術研究有卓越貢獻者。</w:t>
      </w:r>
    </w:p>
    <w:p w14:paraId="435631E1" w14:textId="77777777" w:rsidR="003C7C3B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（四）藝文體育類：從事各類型藝文創作或於各類運動項目競賽或理論有特殊表現者。</w:t>
      </w:r>
    </w:p>
    <w:p w14:paraId="5954DB88" w14:textId="77777777" w:rsidR="003C7C3B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（五）工商管理類：從事各類企業經營或任職公司行號成就特殊者。</w:t>
      </w:r>
    </w:p>
    <w:p w14:paraId="1113FC3A" w14:textId="77777777" w:rsidR="003C7C3B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（六）公益服務類：從事社會各類服務工作，有傑出之表現或貢獻者。</w:t>
      </w:r>
      <w:r w:rsidRPr="002D4961">
        <w:rPr>
          <w:rFonts w:ascii="標楷體" w:eastAsia="標楷體" w:hAnsi="標楷體"/>
          <w:szCs w:val="24"/>
        </w:rPr>
        <w:t xml:space="preserve"> </w:t>
      </w:r>
    </w:p>
    <w:p w14:paraId="2C93CE8F" w14:textId="6CB349A2" w:rsidR="00F547C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（七）其他</w:t>
      </w:r>
      <w:r w:rsidR="005609F7" w:rsidRPr="002D4961">
        <w:rPr>
          <w:rFonts w:ascii="標楷體" w:eastAsia="標楷體" w:hAnsi="標楷體" w:hint="eastAsia"/>
          <w:szCs w:val="24"/>
        </w:rPr>
        <w:t>特殊</w:t>
      </w:r>
      <w:r w:rsidRPr="002D4961">
        <w:rPr>
          <w:rFonts w:ascii="標楷體" w:eastAsia="標楷體" w:hAnsi="標楷體" w:hint="eastAsia"/>
          <w:szCs w:val="24"/>
        </w:rPr>
        <w:t>類：不屬於前項表揚類別而有傑出表現或特殊貢獻者。</w:t>
      </w:r>
    </w:p>
    <w:p w14:paraId="06773ACC" w14:textId="77777777" w:rsidR="0022767E" w:rsidRPr="002D4961" w:rsidRDefault="00F547CE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三、推薦方式：</w:t>
      </w:r>
    </w:p>
    <w:p w14:paraId="5AE0277B" w14:textId="77777777" w:rsidR="0022767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（一）由本校校友推薦。</w:t>
      </w:r>
    </w:p>
    <w:p w14:paraId="6B8D17CC" w14:textId="3757B287" w:rsidR="0022767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（二）</w:t>
      </w:r>
      <w:r w:rsidR="003C7C3B" w:rsidRPr="002D4961">
        <w:rPr>
          <w:rFonts w:ascii="標楷體" w:eastAsia="標楷體" w:hAnsi="標楷體" w:hint="eastAsia"/>
          <w:szCs w:val="24"/>
        </w:rPr>
        <w:t>由本校各單位主管暨現任或退休</w:t>
      </w:r>
      <w:r w:rsidR="0090591C" w:rsidRPr="002D4961">
        <w:rPr>
          <w:rFonts w:ascii="標楷體" w:eastAsia="標楷體" w:hAnsi="標楷體" w:hint="eastAsia"/>
          <w:szCs w:val="24"/>
        </w:rPr>
        <w:t>師長</w:t>
      </w:r>
      <w:r w:rsidR="003C7C3B" w:rsidRPr="002D4961">
        <w:rPr>
          <w:rFonts w:ascii="標楷體" w:eastAsia="標楷體" w:hAnsi="標楷體" w:hint="eastAsia"/>
          <w:szCs w:val="24"/>
        </w:rPr>
        <w:t>推薦。</w:t>
      </w:r>
    </w:p>
    <w:p w14:paraId="4CF6571E" w14:textId="05E36BEE" w:rsidR="0022767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（三）</w:t>
      </w:r>
      <w:r w:rsidR="002A6194" w:rsidRPr="002D4961">
        <w:rPr>
          <w:rFonts w:ascii="標楷體" w:eastAsia="標楷體" w:hAnsi="標楷體" w:hint="eastAsia"/>
          <w:szCs w:val="24"/>
        </w:rPr>
        <w:t>由本校家長委員會推薦。</w:t>
      </w:r>
    </w:p>
    <w:p w14:paraId="0FB67A56" w14:textId="6CD09799" w:rsidR="00F547CE" w:rsidRPr="002D4961" w:rsidRDefault="00F547CE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四、審查方式：</w:t>
      </w:r>
      <w:r w:rsidR="0090591C" w:rsidRPr="002D4961">
        <w:rPr>
          <w:rFonts w:ascii="標楷體" w:eastAsia="標楷體" w:hAnsi="標楷體" w:hint="eastAsia"/>
          <w:szCs w:val="24"/>
        </w:rPr>
        <w:t>校慶籌備</w:t>
      </w:r>
      <w:r w:rsidR="00923D9C" w:rsidRPr="002D4961">
        <w:rPr>
          <w:rFonts w:ascii="標楷體" w:eastAsia="標楷體" w:hAnsi="標楷體" w:hint="eastAsia"/>
          <w:szCs w:val="24"/>
        </w:rPr>
        <w:t>核心</w:t>
      </w:r>
      <w:r w:rsidR="0090591C" w:rsidRPr="002D4961">
        <w:rPr>
          <w:rFonts w:ascii="標楷體" w:eastAsia="標楷體" w:hAnsi="標楷體" w:hint="eastAsia"/>
          <w:szCs w:val="24"/>
        </w:rPr>
        <w:t>小組</w:t>
      </w:r>
      <w:r w:rsidRPr="002D4961">
        <w:rPr>
          <w:rFonts w:ascii="標楷體" w:eastAsia="標楷體" w:hAnsi="標楷體" w:hint="eastAsia"/>
          <w:szCs w:val="24"/>
        </w:rPr>
        <w:t>負責決審工作</w:t>
      </w:r>
      <w:r w:rsidR="005609F7" w:rsidRPr="002D4961">
        <w:rPr>
          <w:rFonts w:ascii="標楷體" w:eastAsia="標楷體" w:hAnsi="標楷體" w:hint="eastAsia"/>
          <w:szCs w:val="24"/>
        </w:rPr>
        <w:t>。</w:t>
      </w:r>
    </w:p>
    <w:p w14:paraId="667FDF33" w14:textId="62AF1C46" w:rsidR="00F547CE" w:rsidRPr="002D4961" w:rsidRDefault="00F547CE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五、表揚名額：表揚傑出校友人數以</w:t>
      </w:r>
      <w:r w:rsidR="003C7C3B" w:rsidRPr="002D4961">
        <w:rPr>
          <w:rFonts w:ascii="標楷體" w:eastAsia="標楷體" w:hAnsi="標楷體" w:hint="eastAsia"/>
          <w:szCs w:val="24"/>
        </w:rPr>
        <w:t>五</w:t>
      </w:r>
      <w:r w:rsidRPr="002D4961">
        <w:rPr>
          <w:rFonts w:ascii="標楷體" w:eastAsia="標楷體" w:hAnsi="標楷體" w:hint="eastAsia"/>
          <w:szCs w:val="24"/>
        </w:rPr>
        <w:t>到十名為原則。</w:t>
      </w:r>
    </w:p>
    <w:p w14:paraId="3175F2BF" w14:textId="77777777" w:rsidR="0022767E" w:rsidRPr="002D4961" w:rsidRDefault="00F547CE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六、表揚方式：</w:t>
      </w:r>
    </w:p>
    <w:p w14:paraId="7CD9FDB7" w14:textId="77777777" w:rsidR="0022767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（一）贈獎：由本校頒贈每位傑出校友獎</w:t>
      </w:r>
      <w:r w:rsidR="003C7C3B" w:rsidRPr="002D4961">
        <w:rPr>
          <w:rFonts w:ascii="標楷體" w:eastAsia="標楷體" w:hAnsi="標楷體" w:hint="eastAsia"/>
          <w:szCs w:val="24"/>
        </w:rPr>
        <w:t>座</w:t>
      </w:r>
      <w:r w:rsidRPr="002D4961">
        <w:rPr>
          <w:rFonts w:ascii="標楷體" w:eastAsia="標楷體" w:hAnsi="標楷體" w:hint="eastAsia"/>
          <w:szCs w:val="24"/>
        </w:rPr>
        <w:t>乙座。</w:t>
      </w:r>
    </w:p>
    <w:p w14:paraId="69C32E5E" w14:textId="14561A9E" w:rsidR="0022767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（二）</w:t>
      </w:r>
      <w:r w:rsidR="002A6194">
        <w:rPr>
          <w:rFonts w:ascii="標楷體" w:eastAsia="標楷體" w:hAnsi="標楷體" w:hint="eastAsia"/>
          <w:szCs w:val="24"/>
        </w:rPr>
        <w:t>於鹿港榮光校刊中</w:t>
      </w:r>
      <w:r w:rsidRPr="002D4961">
        <w:rPr>
          <w:rFonts w:ascii="標楷體" w:eastAsia="標楷體" w:hAnsi="標楷體" w:hint="eastAsia"/>
          <w:szCs w:val="24"/>
        </w:rPr>
        <w:t>報導傑出事蹟：</w:t>
      </w:r>
    </w:p>
    <w:p w14:paraId="52784344" w14:textId="05800CA2" w:rsidR="00F547CE" w:rsidRPr="002D4961" w:rsidRDefault="00F547CE" w:rsidP="002D4961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D4961">
        <w:rPr>
          <w:rFonts w:ascii="標楷體" w:eastAsia="標楷體" w:hAnsi="標楷體" w:hint="eastAsia"/>
          <w:szCs w:val="24"/>
        </w:rPr>
        <w:t>（三）安排傑出校友</w:t>
      </w:r>
      <w:r w:rsidR="002A6194">
        <w:rPr>
          <w:rFonts w:ascii="標楷體" w:eastAsia="標楷體" w:hAnsi="標楷體" w:hint="eastAsia"/>
          <w:szCs w:val="24"/>
        </w:rPr>
        <w:t>回母校分享演講</w:t>
      </w:r>
      <w:r w:rsidRPr="002D4961">
        <w:rPr>
          <w:rFonts w:ascii="標楷體" w:eastAsia="標楷體" w:hAnsi="標楷體" w:hint="eastAsia"/>
          <w:szCs w:val="24"/>
        </w:rPr>
        <w:t>。</w:t>
      </w:r>
    </w:p>
    <w:p w14:paraId="014D60A1" w14:textId="57248DFA" w:rsidR="0090591C" w:rsidRPr="002D4961" w:rsidRDefault="0090591C" w:rsidP="00923D9C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961">
        <w:rPr>
          <w:rFonts w:ascii="標楷體" w:eastAsia="標楷體" w:hAnsi="標楷體" w:hint="eastAsia"/>
          <w:b/>
          <w:bCs/>
          <w:sz w:val="28"/>
          <w:szCs w:val="28"/>
        </w:rPr>
        <w:t>貳、興學有功</w:t>
      </w:r>
    </w:p>
    <w:p w14:paraId="095CD99E" w14:textId="031762F6" w:rsidR="0090591C" w:rsidRPr="002A6194" w:rsidRDefault="0090591C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bookmarkStart w:id="0" w:name="_Hlk121234158"/>
      <w:r w:rsidRPr="002A6194">
        <w:rPr>
          <w:rFonts w:ascii="標楷體" w:eastAsia="標楷體" w:hAnsi="標楷體" w:hint="eastAsia"/>
          <w:szCs w:val="24"/>
        </w:rPr>
        <w:t>一、表揚對象：</w:t>
      </w:r>
      <w:bookmarkEnd w:id="0"/>
      <w:r w:rsidRPr="002A6194">
        <w:rPr>
          <w:rFonts w:ascii="標楷體" w:eastAsia="標楷體" w:hAnsi="標楷體" w:hint="eastAsia"/>
          <w:szCs w:val="24"/>
        </w:rPr>
        <w:t>非擔任家長會職務，</w:t>
      </w:r>
      <w:r w:rsidR="00923D9C" w:rsidRPr="002A6194">
        <w:rPr>
          <w:rFonts w:ascii="標楷體" w:eastAsia="標楷體" w:hAnsi="標楷體" w:hint="eastAsia"/>
          <w:szCs w:val="24"/>
        </w:rPr>
        <w:t>五年內</w:t>
      </w:r>
      <w:r w:rsidRPr="002A6194">
        <w:rPr>
          <w:rFonts w:ascii="標楷體" w:eastAsia="標楷體" w:hAnsi="標楷體" w:hint="eastAsia"/>
          <w:szCs w:val="24"/>
        </w:rPr>
        <w:t>捐款超過20萬元</w:t>
      </w:r>
      <w:r w:rsidR="008D30B1">
        <w:rPr>
          <w:rFonts w:ascii="標楷體" w:eastAsia="標楷體" w:hAnsi="標楷體" w:hint="eastAsia"/>
          <w:szCs w:val="24"/>
        </w:rPr>
        <w:t>及長期捐贈獎助學金</w:t>
      </w:r>
      <w:r w:rsidRPr="002A6194">
        <w:rPr>
          <w:rFonts w:ascii="標楷體" w:eastAsia="標楷體" w:hAnsi="標楷體" w:hint="eastAsia"/>
          <w:szCs w:val="24"/>
        </w:rPr>
        <w:t>之個人或團體。</w:t>
      </w:r>
    </w:p>
    <w:p w14:paraId="0B9968B0" w14:textId="405BF0C5" w:rsidR="0090591C" w:rsidRPr="002A6194" w:rsidRDefault="0090591C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A6194">
        <w:rPr>
          <w:rFonts w:ascii="標楷體" w:eastAsia="標楷體" w:hAnsi="標楷體" w:hint="eastAsia"/>
          <w:szCs w:val="24"/>
        </w:rPr>
        <w:t>二、表揚方式：由本校頒贈興學有功獎座乙座。</w:t>
      </w:r>
    </w:p>
    <w:p w14:paraId="62241BA4" w14:textId="77E6CA3A" w:rsidR="0090591C" w:rsidRPr="002D4961" w:rsidRDefault="0090591C" w:rsidP="00923D9C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961">
        <w:rPr>
          <w:rFonts w:ascii="標楷體" w:eastAsia="標楷體" w:hAnsi="標楷體" w:hint="eastAsia"/>
          <w:b/>
          <w:bCs/>
          <w:sz w:val="28"/>
          <w:szCs w:val="28"/>
        </w:rPr>
        <w:t>參、資深教職員工：</w:t>
      </w:r>
    </w:p>
    <w:p w14:paraId="2CE3BE68" w14:textId="77777777" w:rsidR="00BA40FD" w:rsidRPr="002A6194" w:rsidRDefault="00923D9C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A6194">
        <w:rPr>
          <w:rFonts w:ascii="標楷體" w:eastAsia="標楷體" w:hAnsi="標楷體" w:hint="eastAsia"/>
          <w:szCs w:val="24"/>
        </w:rPr>
        <w:t>一、表揚對象：</w:t>
      </w:r>
    </w:p>
    <w:p w14:paraId="139BA31E" w14:textId="371CBD8A" w:rsidR="0090591C" w:rsidRPr="002A6194" w:rsidRDefault="00BA40FD" w:rsidP="002A6194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A6194">
        <w:rPr>
          <w:rFonts w:ascii="標楷體" w:eastAsia="標楷體" w:hAnsi="標楷體" w:hint="eastAsia"/>
          <w:szCs w:val="24"/>
        </w:rPr>
        <w:t>(一)</w:t>
      </w:r>
      <w:r w:rsidR="0090591C" w:rsidRPr="002A6194">
        <w:rPr>
          <w:rFonts w:ascii="標楷體" w:eastAsia="標楷體" w:hAnsi="標楷體" w:hint="eastAsia"/>
          <w:szCs w:val="24"/>
        </w:rPr>
        <w:t>在本校</w:t>
      </w:r>
      <w:r w:rsidR="00923D9C" w:rsidRPr="002A6194">
        <w:rPr>
          <w:rFonts w:ascii="標楷體" w:eastAsia="標楷體" w:hAnsi="標楷體" w:hint="eastAsia"/>
          <w:szCs w:val="24"/>
        </w:rPr>
        <w:t>服務</w:t>
      </w:r>
      <w:r w:rsidR="0090591C" w:rsidRPr="002A6194">
        <w:rPr>
          <w:rFonts w:ascii="標楷體" w:eastAsia="標楷體" w:hAnsi="標楷體" w:hint="eastAsia"/>
          <w:szCs w:val="24"/>
        </w:rPr>
        <w:t>連續</w:t>
      </w:r>
      <w:r w:rsidR="00923D9C" w:rsidRPr="002A6194">
        <w:rPr>
          <w:rFonts w:ascii="標楷體" w:eastAsia="標楷體" w:hAnsi="標楷體" w:hint="eastAsia"/>
          <w:szCs w:val="24"/>
        </w:rPr>
        <w:t>或累計</w:t>
      </w:r>
      <w:r w:rsidR="0090591C" w:rsidRPr="002A6194">
        <w:rPr>
          <w:rFonts w:ascii="標楷體" w:eastAsia="標楷體" w:hAnsi="標楷體" w:hint="eastAsia"/>
          <w:szCs w:val="24"/>
        </w:rPr>
        <w:t>三十年以上之教職員工。</w:t>
      </w:r>
    </w:p>
    <w:p w14:paraId="64A03205" w14:textId="689EBFFA" w:rsidR="00BA40FD" w:rsidRPr="002A6194" w:rsidRDefault="00BA40FD" w:rsidP="002A6194">
      <w:pPr>
        <w:spacing w:line="360" w:lineRule="exact"/>
        <w:ind w:leftChars="200" w:left="1200" w:hangingChars="300" w:hanging="720"/>
        <w:rPr>
          <w:rFonts w:ascii="標楷體" w:eastAsia="標楷體" w:hAnsi="標楷體"/>
          <w:szCs w:val="24"/>
        </w:rPr>
      </w:pPr>
      <w:r w:rsidRPr="002A6194">
        <w:rPr>
          <w:rFonts w:ascii="標楷體" w:eastAsia="標楷體" w:hAnsi="標楷體" w:hint="eastAsia"/>
          <w:szCs w:val="24"/>
        </w:rPr>
        <w:t>(二)</w:t>
      </w:r>
      <w:r w:rsidR="002A6194">
        <w:rPr>
          <w:rFonts w:ascii="標楷體" w:eastAsia="標楷體" w:hAnsi="標楷體" w:hint="eastAsia"/>
          <w:szCs w:val="24"/>
        </w:rPr>
        <w:t>125周年</w:t>
      </w:r>
      <w:r w:rsidRPr="002A6194">
        <w:rPr>
          <w:rFonts w:ascii="標楷體" w:eastAsia="標楷體" w:hAnsi="標楷體" w:hint="eastAsia"/>
          <w:szCs w:val="24"/>
        </w:rPr>
        <w:t>校慶</w:t>
      </w:r>
      <w:r w:rsidR="002A6194">
        <w:rPr>
          <w:rFonts w:ascii="標楷體" w:eastAsia="標楷體" w:hAnsi="標楷體" w:hint="eastAsia"/>
          <w:szCs w:val="24"/>
        </w:rPr>
        <w:t>滿20年</w:t>
      </w:r>
      <w:r w:rsidR="008D30B1">
        <w:rPr>
          <w:rFonts w:ascii="標楷體" w:eastAsia="標楷體" w:hAnsi="標楷體" w:hint="eastAsia"/>
          <w:szCs w:val="24"/>
        </w:rPr>
        <w:t>以上及恰好滿1</w:t>
      </w:r>
      <w:r w:rsidR="002A6194">
        <w:rPr>
          <w:rFonts w:ascii="標楷體" w:eastAsia="標楷體" w:hAnsi="標楷體" w:hint="eastAsia"/>
          <w:szCs w:val="24"/>
        </w:rPr>
        <w:t>0年之教職員工。</w:t>
      </w:r>
    </w:p>
    <w:p w14:paraId="4DD3B2F9" w14:textId="1E281DF5" w:rsidR="0090591C" w:rsidRPr="002A6194" w:rsidRDefault="0090591C" w:rsidP="002A6194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A6194">
        <w:rPr>
          <w:rFonts w:ascii="標楷體" w:eastAsia="標楷體" w:hAnsi="標楷體" w:hint="eastAsia"/>
          <w:szCs w:val="24"/>
        </w:rPr>
        <w:t>二、表揚方式：由本校頒資深教師獎座乙座。</w:t>
      </w:r>
    </w:p>
    <w:p w14:paraId="6EB848E4" w14:textId="2DEC6016" w:rsidR="002A6194" w:rsidRDefault="0090591C" w:rsidP="002D496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961">
        <w:rPr>
          <w:rFonts w:ascii="標楷體" w:eastAsia="標楷體" w:hAnsi="標楷體" w:hint="eastAsia"/>
          <w:b/>
          <w:bCs/>
          <w:sz w:val="28"/>
          <w:szCs w:val="28"/>
        </w:rPr>
        <w:t>肆</w:t>
      </w:r>
      <w:r w:rsidR="00F547CE" w:rsidRPr="002D496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A6194">
        <w:rPr>
          <w:rFonts w:ascii="標楷體" w:eastAsia="標楷體" w:hAnsi="標楷體" w:hint="eastAsia"/>
          <w:b/>
          <w:bCs/>
          <w:sz w:val="28"/>
          <w:szCs w:val="28"/>
        </w:rPr>
        <w:t>優秀</w:t>
      </w:r>
      <w:r w:rsidR="008D30B1">
        <w:rPr>
          <w:rFonts w:ascii="標楷體" w:eastAsia="標楷體" w:hAnsi="標楷體" w:hint="eastAsia"/>
          <w:b/>
          <w:bCs/>
          <w:sz w:val="28"/>
          <w:szCs w:val="28"/>
        </w:rPr>
        <w:t>運動</w:t>
      </w:r>
      <w:r w:rsidR="002A6194">
        <w:rPr>
          <w:rFonts w:ascii="標楷體" w:eastAsia="標楷體" w:hAnsi="標楷體" w:hint="eastAsia"/>
          <w:b/>
          <w:bCs/>
          <w:sz w:val="28"/>
          <w:szCs w:val="28"/>
        </w:rPr>
        <w:t>教練</w:t>
      </w:r>
      <w:r w:rsidR="002A6194" w:rsidRPr="002A6194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D616CC2" w14:textId="5E74F482" w:rsidR="006D089F" w:rsidRPr="006D089F" w:rsidRDefault="006D089F" w:rsidP="006B5FB7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6B5FB7">
        <w:rPr>
          <w:rFonts w:ascii="標楷體" w:eastAsia="標楷體" w:hAnsi="標楷體" w:hint="eastAsia"/>
          <w:szCs w:val="24"/>
        </w:rPr>
        <w:t>一、表揚對象：</w:t>
      </w:r>
      <w:r w:rsidR="008D30B1">
        <w:rPr>
          <w:rFonts w:ascii="標楷體" w:eastAsia="標楷體" w:hAnsi="標楷體" w:hint="eastAsia"/>
          <w:szCs w:val="24"/>
        </w:rPr>
        <w:t>歷年來</w:t>
      </w:r>
      <w:r w:rsidRPr="006D089F">
        <w:rPr>
          <w:rFonts w:ascii="標楷體" w:eastAsia="標楷體" w:hAnsi="標楷體" w:hint="eastAsia"/>
          <w:szCs w:val="24"/>
        </w:rPr>
        <w:t>訓練學生參加體育競賽成績卓著者</w:t>
      </w:r>
      <w:r w:rsidR="00080823">
        <w:rPr>
          <w:rFonts w:ascii="標楷體" w:eastAsia="標楷體" w:hAnsi="標楷體" w:hint="eastAsia"/>
          <w:szCs w:val="24"/>
        </w:rPr>
        <w:t>。</w:t>
      </w:r>
    </w:p>
    <w:p w14:paraId="63CF81E2" w14:textId="0EE1CB71" w:rsidR="006D089F" w:rsidRPr="006D089F" w:rsidRDefault="006D089F" w:rsidP="006D089F">
      <w:pPr>
        <w:spacing w:line="36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6D089F">
        <w:rPr>
          <w:rFonts w:ascii="標楷體" w:eastAsia="標楷體" w:hAnsi="標楷體" w:hint="eastAsia"/>
          <w:szCs w:val="24"/>
        </w:rPr>
        <w:t>二</w:t>
      </w:r>
      <w:r w:rsidR="00080823" w:rsidRPr="00080823">
        <w:rPr>
          <w:rFonts w:ascii="標楷體" w:eastAsia="標楷體" w:hAnsi="標楷體" w:hint="eastAsia"/>
          <w:szCs w:val="24"/>
        </w:rPr>
        <w:t>、</w:t>
      </w:r>
      <w:r w:rsidRPr="006D089F">
        <w:rPr>
          <w:rFonts w:ascii="標楷體" w:eastAsia="標楷體" w:hAnsi="標楷體" w:hint="eastAsia"/>
          <w:szCs w:val="24"/>
        </w:rPr>
        <w:t>表揚方式：由本校頒</w:t>
      </w:r>
      <w:r>
        <w:rPr>
          <w:rFonts w:ascii="標楷體" w:eastAsia="標楷體" w:hAnsi="標楷體" w:hint="eastAsia"/>
          <w:szCs w:val="24"/>
        </w:rPr>
        <w:t>優秀</w:t>
      </w:r>
      <w:r w:rsidR="008D30B1">
        <w:rPr>
          <w:rFonts w:ascii="標楷體" w:eastAsia="標楷體" w:hAnsi="標楷體" w:hint="eastAsia"/>
          <w:szCs w:val="24"/>
        </w:rPr>
        <w:t>運動</w:t>
      </w:r>
      <w:r>
        <w:rPr>
          <w:rFonts w:ascii="標楷體" w:eastAsia="標楷體" w:hAnsi="標楷體" w:hint="eastAsia"/>
          <w:szCs w:val="24"/>
        </w:rPr>
        <w:t>教練</w:t>
      </w:r>
      <w:r w:rsidRPr="006D089F">
        <w:rPr>
          <w:rFonts w:ascii="標楷體" w:eastAsia="標楷體" w:hAnsi="標楷體" w:hint="eastAsia"/>
          <w:szCs w:val="24"/>
        </w:rPr>
        <w:t>獎座乙座。</w:t>
      </w:r>
    </w:p>
    <w:p w14:paraId="15CC68C8" w14:textId="1EA4A18D" w:rsidR="00F42C3A" w:rsidRPr="002D4961" w:rsidRDefault="003D16F2" w:rsidP="003D16F2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伍、</w:t>
      </w:r>
      <w:r w:rsidR="00F42C3A" w:rsidRPr="002D4961">
        <w:rPr>
          <w:rFonts w:ascii="標楷體" w:eastAsia="標楷體" w:hAnsi="標楷體" w:hint="eastAsia"/>
          <w:b/>
          <w:bCs/>
          <w:sz w:val="28"/>
          <w:szCs w:val="28"/>
        </w:rPr>
        <w:t>推薦方式：以書面、電話、面談等各種管道知會校方。</w:t>
      </w:r>
    </w:p>
    <w:p w14:paraId="742F54AC" w14:textId="407F638E" w:rsidR="002D4961" w:rsidRPr="002D4961" w:rsidRDefault="003D16F2" w:rsidP="002D496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</w:t>
      </w:r>
      <w:r w:rsidR="002D4961" w:rsidRPr="002D4961">
        <w:rPr>
          <w:rFonts w:ascii="標楷體" w:eastAsia="標楷體" w:hAnsi="標楷體" w:hint="eastAsia"/>
          <w:b/>
          <w:bCs/>
          <w:sz w:val="28"/>
          <w:szCs w:val="28"/>
        </w:rPr>
        <w:t>、表揚日期：於本校</w:t>
      </w:r>
      <w:r w:rsidR="002D4961" w:rsidRPr="002D4961">
        <w:rPr>
          <w:rFonts w:ascii="標楷體" w:eastAsia="標楷體" w:hAnsi="標楷體"/>
          <w:b/>
          <w:bCs/>
          <w:sz w:val="28"/>
          <w:szCs w:val="28"/>
        </w:rPr>
        <w:t>125</w:t>
      </w:r>
      <w:r w:rsidR="002D4961" w:rsidRPr="002D4961">
        <w:rPr>
          <w:rFonts w:ascii="標楷體" w:eastAsia="標楷體" w:hAnsi="標楷體" w:hint="eastAsia"/>
          <w:b/>
          <w:bCs/>
          <w:sz w:val="28"/>
          <w:szCs w:val="28"/>
        </w:rPr>
        <w:t>週年校慶慶祝大會隆重表掦。</w:t>
      </w:r>
      <w:r w:rsidR="002D4961" w:rsidRPr="002D4961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7FCF07BD" w14:textId="6D027EF3" w:rsidR="00923D9C" w:rsidRPr="002D4961" w:rsidRDefault="003D16F2" w:rsidP="002D496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r w:rsidR="00F42C3A" w:rsidRPr="002D496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F547CE" w:rsidRPr="002D4961">
        <w:rPr>
          <w:rFonts w:ascii="標楷體" w:eastAsia="標楷體" w:hAnsi="標楷體" w:hint="eastAsia"/>
          <w:b/>
          <w:bCs/>
          <w:sz w:val="28"/>
          <w:szCs w:val="28"/>
        </w:rPr>
        <w:t>本辦法經</w:t>
      </w:r>
      <w:r w:rsidR="00923D9C" w:rsidRPr="002D4961">
        <w:rPr>
          <w:rFonts w:ascii="標楷體" w:eastAsia="標楷體" w:hAnsi="標楷體" w:hint="eastAsia"/>
          <w:b/>
          <w:bCs/>
          <w:sz w:val="28"/>
          <w:szCs w:val="28"/>
        </w:rPr>
        <w:t>125週年</w:t>
      </w:r>
      <w:r w:rsidR="00F547CE" w:rsidRPr="002D4961">
        <w:rPr>
          <w:rFonts w:ascii="標楷體" w:eastAsia="標楷體" w:hAnsi="標楷體" w:hint="eastAsia"/>
          <w:b/>
          <w:bCs/>
          <w:sz w:val="28"/>
          <w:szCs w:val="28"/>
        </w:rPr>
        <w:t>校慶籌備</w:t>
      </w:r>
      <w:r w:rsidR="0090591C" w:rsidRPr="002D4961">
        <w:rPr>
          <w:rFonts w:ascii="標楷體" w:eastAsia="標楷體" w:hAnsi="標楷體" w:hint="eastAsia"/>
          <w:b/>
          <w:bCs/>
          <w:sz w:val="28"/>
          <w:szCs w:val="28"/>
        </w:rPr>
        <w:t>核心小組</w:t>
      </w:r>
      <w:r w:rsidR="00F547CE" w:rsidRPr="002D4961">
        <w:rPr>
          <w:rFonts w:ascii="標楷體" w:eastAsia="標楷體" w:hAnsi="標楷體" w:hint="eastAsia"/>
          <w:b/>
          <w:bCs/>
          <w:sz w:val="28"/>
          <w:szCs w:val="28"/>
        </w:rPr>
        <w:t>會議通過，校長核定後實施，修正時亦同。</w:t>
      </w:r>
    </w:p>
    <w:p w14:paraId="0668818A" w14:textId="1BD1144D" w:rsidR="00923D9C" w:rsidRPr="002D4961" w:rsidRDefault="00923D9C" w:rsidP="002D496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2D4961">
        <w:rPr>
          <w:rFonts w:ascii="標楷體" w:eastAsia="標楷體" w:hAnsi="標楷體" w:hint="eastAsia"/>
          <w:b/>
          <w:bCs/>
          <w:sz w:val="28"/>
          <w:szCs w:val="28"/>
        </w:rPr>
        <w:t xml:space="preserve">       主任                  校長</w:t>
      </w:r>
    </w:p>
    <w:sectPr w:rsidR="00923D9C" w:rsidRPr="002D4961" w:rsidSect="009059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73AF" w14:textId="77777777" w:rsidR="007053DD" w:rsidRDefault="007053DD" w:rsidP="003C7C3B">
      <w:r>
        <w:separator/>
      </w:r>
    </w:p>
  </w:endnote>
  <w:endnote w:type="continuationSeparator" w:id="0">
    <w:p w14:paraId="0ACEB89B" w14:textId="77777777" w:rsidR="007053DD" w:rsidRDefault="007053DD" w:rsidP="003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B139" w14:textId="77777777" w:rsidR="007053DD" w:rsidRDefault="007053DD" w:rsidP="003C7C3B">
      <w:r>
        <w:separator/>
      </w:r>
    </w:p>
  </w:footnote>
  <w:footnote w:type="continuationSeparator" w:id="0">
    <w:p w14:paraId="03B797ED" w14:textId="77777777" w:rsidR="007053DD" w:rsidRDefault="007053DD" w:rsidP="003C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CE"/>
    <w:rsid w:val="00080823"/>
    <w:rsid w:val="00163A31"/>
    <w:rsid w:val="00191D34"/>
    <w:rsid w:val="0022767E"/>
    <w:rsid w:val="002A6194"/>
    <w:rsid w:val="002D4961"/>
    <w:rsid w:val="003C7C3B"/>
    <w:rsid w:val="003D16F2"/>
    <w:rsid w:val="005609F7"/>
    <w:rsid w:val="0060181A"/>
    <w:rsid w:val="00646CB6"/>
    <w:rsid w:val="006B5FB7"/>
    <w:rsid w:val="006D089F"/>
    <w:rsid w:val="007053DD"/>
    <w:rsid w:val="008D30B1"/>
    <w:rsid w:val="0090591C"/>
    <w:rsid w:val="00923D9C"/>
    <w:rsid w:val="00AA7751"/>
    <w:rsid w:val="00BA40FD"/>
    <w:rsid w:val="00BE627F"/>
    <w:rsid w:val="00D069B8"/>
    <w:rsid w:val="00DD6006"/>
    <w:rsid w:val="00E418C8"/>
    <w:rsid w:val="00ED632C"/>
    <w:rsid w:val="00F00795"/>
    <w:rsid w:val="00F171A0"/>
    <w:rsid w:val="00F42C3A"/>
    <w:rsid w:val="00F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BFF72"/>
  <w15:chartTrackingRefBased/>
  <w15:docId w15:val="{D3E49495-E445-41D5-AF6F-4676DE5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7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7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>Department of Education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2022-12-08T03:55:00Z</cp:lastPrinted>
  <dcterms:created xsi:type="dcterms:W3CDTF">2022-12-09T01:37:00Z</dcterms:created>
  <dcterms:modified xsi:type="dcterms:W3CDTF">2022-12-09T01:37:00Z</dcterms:modified>
</cp:coreProperties>
</file>