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1CAED" w14:textId="77777777" w:rsidR="001F67E7" w:rsidRDefault="001F67E7" w:rsidP="0091008E">
      <w:pPr>
        <w:adjustRightInd w:val="0"/>
        <w:snapToGrid w:val="0"/>
        <w:spacing w:line="300" w:lineRule="auto"/>
        <w:jc w:val="center"/>
        <w:rPr>
          <w:rFonts w:ascii="標楷體" w:eastAsia="標楷體" w:hAnsi="標楷體"/>
          <w:color w:val="000000"/>
          <w:sz w:val="36"/>
          <w:szCs w:val="36"/>
        </w:rPr>
      </w:pPr>
      <w:r w:rsidRPr="00DE256E">
        <w:rPr>
          <w:rFonts w:ascii="標楷體" w:eastAsia="標楷體" w:hAnsi="標楷體" w:hint="eastAsia"/>
          <w:color w:val="000000"/>
          <w:sz w:val="36"/>
          <w:szCs w:val="36"/>
        </w:rPr>
        <w:t>中華民國第二十</w:t>
      </w:r>
      <w:r>
        <w:rPr>
          <w:rFonts w:ascii="標楷體" w:eastAsia="標楷體" w:hAnsi="標楷體" w:hint="eastAsia"/>
          <w:color w:val="000000"/>
          <w:sz w:val="36"/>
          <w:szCs w:val="36"/>
        </w:rPr>
        <w:t>四</w:t>
      </w:r>
      <w:r w:rsidRPr="00DE256E">
        <w:rPr>
          <w:rFonts w:ascii="標楷體" w:eastAsia="標楷體" w:hAnsi="標楷體" w:hint="eastAsia"/>
          <w:color w:val="000000"/>
          <w:sz w:val="36"/>
          <w:szCs w:val="36"/>
        </w:rPr>
        <w:t>屆模範志願服務家庭暨志工終身奉獻獎表揚</w:t>
      </w:r>
    </w:p>
    <w:p w14:paraId="1622A8DD" w14:textId="77777777" w:rsidR="001F67E7" w:rsidRPr="00DE256E" w:rsidRDefault="001F67E7" w:rsidP="0091008E">
      <w:pPr>
        <w:adjustRightInd w:val="0"/>
        <w:snapToGrid w:val="0"/>
        <w:spacing w:line="300" w:lineRule="auto"/>
        <w:jc w:val="center"/>
        <w:rPr>
          <w:rFonts w:ascii="標楷體" w:eastAsia="標楷體" w:hAnsi="標楷體"/>
          <w:color w:val="000000"/>
          <w:sz w:val="36"/>
          <w:szCs w:val="36"/>
        </w:rPr>
      </w:pPr>
      <w:r>
        <w:rPr>
          <w:rFonts w:ascii="標楷體" w:eastAsia="標楷體" w:hAnsi="標楷體" w:hint="eastAsia"/>
          <w:color w:val="000000"/>
          <w:sz w:val="36"/>
          <w:szCs w:val="36"/>
        </w:rPr>
        <w:t>實施計畫</w:t>
      </w:r>
    </w:p>
    <w:p w14:paraId="4AB4D3B1" w14:textId="77777777" w:rsidR="001F67E7"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一</w:t>
      </w:r>
      <w:r w:rsidRPr="00DE256E">
        <w:rPr>
          <w:rFonts w:ascii="新細明體" w:hAnsi="新細明體" w:hint="eastAsia"/>
          <w:color w:val="000000"/>
          <w:sz w:val="28"/>
          <w:szCs w:val="28"/>
        </w:rPr>
        <w:t>、</w:t>
      </w:r>
      <w:r w:rsidRPr="00DE256E">
        <w:rPr>
          <w:rFonts w:ascii="標楷體" w:eastAsia="標楷體" w:hAnsi="標楷體" w:hint="eastAsia"/>
          <w:color w:val="000000"/>
          <w:sz w:val="28"/>
          <w:szCs w:val="28"/>
        </w:rPr>
        <w:t>目</w:t>
      </w: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的</w:t>
      </w:r>
      <w:r w:rsidRPr="00DE256E">
        <w:rPr>
          <w:rFonts w:ascii="新細明體" w:hAnsi="新細明體" w:hint="eastAsia"/>
          <w:color w:val="000000"/>
          <w:sz w:val="28"/>
          <w:szCs w:val="28"/>
        </w:rPr>
        <w:t>：</w:t>
      </w:r>
      <w:r w:rsidRPr="00DE256E">
        <w:rPr>
          <w:rFonts w:ascii="標楷體" w:eastAsia="標楷體" w:hAnsi="標楷體" w:hint="eastAsia"/>
          <w:color w:val="000000"/>
          <w:sz w:val="28"/>
          <w:szCs w:val="28"/>
        </w:rPr>
        <w:t>落實「志願服務法」，全面推廣志願服務精神，樹立志願服務標</w:t>
      </w:r>
    </w:p>
    <w:p w14:paraId="162A09FD" w14:textId="77777777" w:rsidR="001F67E7" w:rsidRDefault="001F67E7" w:rsidP="00A76D71">
      <w:pPr>
        <w:adjustRightInd w:val="0"/>
        <w:snapToGrid w:val="0"/>
        <w:spacing w:line="300" w:lineRule="auto"/>
        <w:rPr>
          <w:rFonts w:ascii="標楷體" w:eastAsia="標楷體" w:hAnsi="標楷體"/>
          <w:color w:val="000000"/>
          <w:sz w:val="28"/>
          <w:szCs w:val="28"/>
        </w:rPr>
      </w:pPr>
      <w:r>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竿，根據本會：推展志願服務，塑造志願服務文化，樹立關懷互</w:t>
      </w:r>
    </w:p>
    <w:p w14:paraId="65CDFCD5" w14:textId="77777777" w:rsidR="001F67E7" w:rsidRDefault="001F67E7" w:rsidP="00A76D71">
      <w:pPr>
        <w:adjustRightInd w:val="0"/>
        <w:snapToGrid w:val="0"/>
        <w:spacing w:line="300" w:lineRule="auto"/>
        <w:rPr>
          <w:rFonts w:ascii="標楷體" w:eastAsia="標楷體" w:hAnsi="標楷體"/>
          <w:color w:val="000000"/>
          <w:sz w:val="28"/>
          <w:szCs w:val="28"/>
        </w:rPr>
      </w:pPr>
      <w:r>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助共識，促進社會之安定與進步，結合國際志工日活動，弘揚</w:t>
      </w:r>
    </w:p>
    <w:p w14:paraId="2A6973FC" w14:textId="77777777" w:rsidR="001F67E7" w:rsidRDefault="001F67E7" w:rsidP="00A76D71">
      <w:pPr>
        <w:adjustRightInd w:val="0"/>
        <w:snapToGrid w:val="0"/>
        <w:spacing w:line="300" w:lineRule="auto"/>
        <w:rPr>
          <w:rFonts w:ascii="標楷體" w:eastAsia="標楷體" w:hAnsi="標楷體"/>
          <w:color w:val="000000"/>
          <w:sz w:val="28"/>
          <w:szCs w:val="28"/>
        </w:rPr>
      </w:pPr>
      <w:r>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「一人志工、全家志工」、「一日志工、終身志工」理念宗旨，表揚</w:t>
      </w:r>
    </w:p>
    <w:p w14:paraId="2A936703" w14:textId="77777777" w:rsidR="001F67E7" w:rsidRDefault="001F67E7" w:rsidP="00A76D71">
      <w:pPr>
        <w:adjustRightInd w:val="0"/>
        <w:snapToGrid w:val="0"/>
        <w:spacing w:line="300" w:lineRule="auto"/>
        <w:rPr>
          <w:rFonts w:ascii="標楷體" w:eastAsia="標楷體" w:hAnsi="標楷體"/>
          <w:color w:val="000000"/>
          <w:sz w:val="28"/>
          <w:szCs w:val="28"/>
        </w:rPr>
      </w:pPr>
      <w:r>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對志願服務具有卓越貢獻之家庭及長期服務奉獻之個人，特訂定</w:t>
      </w:r>
    </w:p>
    <w:p w14:paraId="73E3971C"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本計畫。</w:t>
      </w:r>
    </w:p>
    <w:p w14:paraId="7D28EFC6"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二</w:t>
      </w:r>
      <w:r w:rsidRPr="00DE256E">
        <w:rPr>
          <w:rFonts w:ascii="新細明體" w:hAnsi="新細明體" w:hint="eastAsia"/>
          <w:color w:val="000000"/>
          <w:sz w:val="28"/>
          <w:szCs w:val="28"/>
        </w:rPr>
        <w:t>、</w:t>
      </w:r>
      <w:r w:rsidRPr="00DE256E">
        <w:rPr>
          <w:rFonts w:ascii="標楷體" w:eastAsia="標楷體" w:hAnsi="標楷體" w:hint="eastAsia"/>
          <w:color w:val="000000"/>
          <w:sz w:val="28"/>
          <w:szCs w:val="28"/>
        </w:rPr>
        <w:t>指導單位：衛生福利部</w:t>
      </w:r>
    </w:p>
    <w:p w14:paraId="268380A2"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三</w:t>
      </w:r>
      <w:r w:rsidRPr="00DE256E">
        <w:rPr>
          <w:rFonts w:ascii="新細明體" w:hAnsi="新細明體" w:hint="eastAsia"/>
          <w:color w:val="000000"/>
          <w:sz w:val="28"/>
          <w:szCs w:val="28"/>
        </w:rPr>
        <w:t>、</w:t>
      </w:r>
      <w:r w:rsidRPr="00DE256E">
        <w:rPr>
          <w:rFonts w:ascii="標楷體" w:eastAsia="標楷體" w:hAnsi="標楷體" w:hint="eastAsia"/>
          <w:color w:val="000000"/>
          <w:sz w:val="28"/>
          <w:szCs w:val="28"/>
        </w:rPr>
        <w:t>主辦單位：中華民國志工總會</w:t>
      </w:r>
    </w:p>
    <w:p w14:paraId="1DEA8A84"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四</w:t>
      </w:r>
      <w:r w:rsidRPr="00DE256E">
        <w:rPr>
          <w:rFonts w:ascii="新細明體" w:hAnsi="新細明體" w:hint="eastAsia"/>
          <w:color w:val="000000"/>
          <w:sz w:val="28"/>
          <w:szCs w:val="28"/>
        </w:rPr>
        <w:t>、</w:t>
      </w:r>
      <w:r w:rsidRPr="00DE256E">
        <w:rPr>
          <w:rFonts w:ascii="標楷體" w:eastAsia="標楷體" w:hAnsi="標楷體" w:hint="eastAsia"/>
          <w:color w:val="000000"/>
          <w:sz w:val="28"/>
          <w:szCs w:val="28"/>
        </w:rPr>
        <w:t>協辦單位：台中市政府社會局、各直轄市、縣市政府、財團法人蘭馨文教</w:t>
      </w:r>
    </w:p>
    <w:p w14:paraId="49D09E41"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基金會</w:t>
      </w:r>
    </w:p>
    <w:p w14:paraId="6353F535"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五</w:t>
      </w:r>
      <w:r w:rsidRPr="00DE256E">
        <w:rPr>
          <w:rFonts w:ascii="新細明體" w:hAnsi="新細明體" w:hint="eastAsia"/>
          <w:color w:val="000000"/>
          <w:sz w:val="28"/>
          <w:szCs w:val="28"/>
        </w:rPr>
        <w:t>、</w:t>
      </w:r>
      <w:r w:rsidRPr="00DE256E">
        <w:rPr>
          <w:rFonts w:ascii="標楷體" w:eastAsia="標楷體" w:hAnsi="標楷體" w:hint="eastAsia"/>
          <w:color w:val="000000"/>
          <w:sz w:val="28"/>
          <w:szCs w:val="28"/>
        </w:rPr>
        <w:t>頒獎時間：</w:t>
      </w:r>
      <w:r>
        <w:rPr>
          <w:rFonts w:ascii="標楷體" w:eastAsia="標楷體" w:hAnsi="標楷體"/>
          <w:color w:val="000000"/>
          <w:sz w:val="28"/>
          <w:szCs w:val="28"/>
        </w:rPr>
        <w:t>110</w:t>
      </w:r>
      <w:r>
        <w:rPr>
          <w:rFonts w:ascii="標楷體" w:eastAsia="標楷體" w:hAnsi="標楷體" w:hint="eastAsia"/>
          <w:color w:val="000000"/>
          <w:sz w:val="28"/>
          <w:szCs w:val="28"/>
        </w:rPr>
        <w:t>年</w:t>
      </w:r>
      <w:r>
        <w:rPr>
          <w:rFonts w:ascii="標楷體" w:eastAsia="標楷體" w:hAnsi="標楷體"/>
          <w:color w:val="000000"/>
          <w:sz w:val="28"/>
          <w:szCs w:val="28"/>
        </w:rPr>
        <w:t>12</w:t>
      </w:r>
      <w:r>
        <w:rPr>
          <w:rFonts w:ascii="標楷體" w:eastAsia="標楷體" w:hAnsi="標楷體" w:hint="eastAsia"/>
          <w:color w:val="000000"/>
          <w:sz w:val="28"/>
          <w:szCs w:val="28"/>
        </w:rPr>
        <w:t>月</w:t>
      </w:r>
      <w:r>
        <w:rPr>
          <w:rFonts w:ascii="標楷體" w:eastAsia="標楷體" w:hAnsi="標楷體"/>
          <w:color w:val="000000"/>
          <w:sz w:val="28"/>
          <w:szCs w:val="28"/>
        </w:rPr>
        <w:t>25</w:t>
      </w:r>
      <w:r>
        <w:rPr>
          <w:rFonts w:ascii="標楷體" w:eastAsia="標楷體" w:hAnsi="標楷體" w:hint="eastAsia"/>
          <w:color w:val="000000"/>
          <w:sz w:val="28"/>
          <w:szCs w:val="28"/>
        </w:rPr>
        <w:t>日</w:t>
      </w:r>
      <w:r>
        <w:rPr>
          <w:rFonts w:ascii="標楷體" w:eastAsia="標楷體" w:hAnsi="標楷體"/>
          <w:color w:val="000000"/>
          <w:sz w:val="28"/>
          <w:szCs w:val="28"/>
        </w:rPr>
        <w:t>(</w:t>
      </w:r>
      <w:r>
        <w:rPr>
          <w:rFonts w:ascii="標楷體" w:eastAsia="標楷體" w:hAnsi="標楷體" w:hint="eastAsia"/>
          <w:color w:val="000000"/>
          <w:sz w:val="28"/>
          <w:szCs w:val="28"/>
        </w:rPr>
        <w:t>六</w:t>
      </w:r>
      <w:r>
        <w:rPr>
          <w:rFonts w:ascii="標楷體" w:eastAsia="標楷體" w:hAnsi="標楷體"/>
          <w:color w:val="000000"/>
          <w:sz w:val="28"/>
          <w:szCs w:val="28"/>
        </w:rPr>
        <w:t>)</w:t>
      </w:r>
      <w:r>
        <w:rPr>
          <w:rFonts w:ascii="標楷體" w:eastAsia="標楷體" w:hAnsi="標楷體" w:hint="eastAsia"/>
          <w:color w:val="000000"/>
          <w:sz w:val="28"/>
          <w:szCs w:val="28"/>
        </w:rPr>
        <w:t>舉辦</w:t>
      </w:r>
      <w:r w:rsidRPr="00DE256E">
        <w:rPr>
          <w:rFonts w:ascii="標楷體" w:eastAsia="標楷體" w:hAnsi="標楷體"/>
          <w:color w:val="000000"/>
          <w:sz w:val="28"/>
          <w:szCs w:val="28"/>
        </w:rPr>
        <w:t xml:space="preserve"> </w:t>
      </w:r>
    </w:p>
    <w:p w14:paraId="26F2EB0A"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六</w:t>
      </w:r>
      <w:r w:rsidRPr="00DE256E">
        <w:rPr>
          <w:rFonts w:ascii="新細明體" w:hAnsi="新細明體" w:hint="eastAsia"/>
          <w:color w:val="000000"/>
          <w:sz w:val="28"/>
          <w:szCs w:val="28"/>
        </w:rPr>
        <w:t>、</w:t>
      </w:r>
      <w:r w:rsidRPr="00DE256E">
        <w:rPr>
          <w:rFonts w:ascii="標楷體" w:eastAsia="標楷體" w:hAnsi="標楷體" w:hint="eastAsia"/>
          <w:color w:val="000000"/>
          <w:sz w:val="28"/>
          <w:szCs w:val="28"/>
        </w:rPr>
        <w:t>頒獎地點：台中市政府</w:t>
      </w:r>
      <w:r>
        <w:rPr>
          <w:rFonts w:ascii="標楷體" w:eastAsia="標楷體" w:hAnsi="標楷體"/>
          <w:color w:val="000000"/>
          <w:sz w:val="28"/>
          <w:szCs w:val="28"/>
        </w:rPr>
        <w:t>4</w:t>
      </w:r>
      <w:r>
        <w:rPr>
          <w:rFonts w:ascii="標楷體" w:eastAsia="標楷體" w:hAnsi="標楷體" w:hint="eastAsia"/>
          <w:color w:val="000000"/>
          <w:sz w:val="28"/>
          <w:szCs w:val="28"/>
        </w:rPr>
        <w:t>樓</w:t>
      </w:r>
      <w:r w:rsidRPr="00DE256E">
        <w:rPr>
          <w:rFonts w:ascii="標楷體" w:eastAsia="標楷體" w:hAnsi="標楷體" w:hint="eastAsia"/>
          <w:color w:val="000000"/>
          <w:sz w:val="28"/>
          <w:szCs w:val="28"/>
        </w:rPr>
        <w:t>集會堂</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臺中市西屯區台灣大道三段</w:t>
      </w:r>
      <w:r w:rsidRPr="00DE256E">
        <w:rPr>
          <w:rFonts w:ascii="標楷體" w:eastAsia="標楷體" w:hAnsi="標楷體"/>
          <w:color w:val="000000"/>
          <w:sz w:val="28"/>
          <w:szCs w:val="28"/>
        </w:rPr>
        <w:t>99</w:t>
      </w:r>
      <w:r w:rsidRPr="00DE256E">
        <w:rPr>
          <w:rFonts w:ascii="標楷體" w:eastAsia="標楷體" w:hAnsi="標楷體" w:hint="eastAsia"/>
          <w:color w:val="000000"/>
          <w:sz w:val="28"/>
          <w:szCs w:val="28"/>
        </w:rPr>
        <w:t>號</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w:t>
      </w:r>
    </w:p>
    <w:p w14:paraId="502FB0FA"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七、表揚對象：</w:t>
      </w:r>
    </w:p>
    <w:p w14:paraId="50A55890" w14:textId="77777777" w:rsidR="001F67E7"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一</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模範志願服務家庭：家庭中二人以上領有政府所頒授志願服務紀錄冊，</w:t>
      </w:r>
    </w:p>
    <w:p w14:paraId="72435BCF" w14:textId="77777777" w:rsidR="001F67E7" w:rsidRDefault="001F67E7" w:rsidP="00A76D71">
      <w:pPr>
        <w:adjustRightInd w:val="0"/>
        <w:snapToGrid w:val="0"/>
        <w:spacing w:line="300" w:lineRule="auto"/>
        <w:rPr>
          <w:rFonts w:ascii="標楷體" w:eastAsia="標楷體" w:hAnsi="標楷體"/>
          <w:color w:val="000000"/>
          <w:sz w:val="28"/>
          <w:szCs w:val="28"/>
        </w:rPr>
      </w:pPr>
      <w:r>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每人服務五年以上，服務時數達</w:t>
      </w:r>
      <w:r w:rsidRPr="00DE256E">
        <w:rPr>
          <w:rFonts w:ascii="標楷體" w:eastAsia="標楷體" w:hAnsi="標楷體"/>
          <w:color w:val="000000"/>
          <w:sz w:val="28"/>
          <w:szCs w:val="28"/>
        </w:rPr>
        <w:t>2,500</w:t>
      </w:r>
      <w:r w:rsidRPr="00DE256E">
        <w:rPr>
          <w:rFonts w:ascii="標楷體" w:eastAsia="標楷體" w:hAnsi="標楷體" w:hint="eastAsia"/>
          <w:color w:val="000000"/>
          <w:sz w:val="28"/>
          <w:szCs w:val="28"/>
        </w:rPr>
        <w:t>小時以上，</w:t>
      </w:r>
    </w:p>
    <w:p w14:paraId="1D2609B0" w14:textId="77777777" w:rsidR="001F67E7" w:rsidRDefault="001F67E7" w:rsidP="00A76D71">
      <w:pPr>
        <w:adjustRightInd w:val="0"/>
        <w:snapToGrid w:val="0"/>
        <w:spacing w:line="300" w:lineRule="auto"/>
        <w:rPr>
          <w:rFonts w:ascii="標楷體" w:eastAsia="標楷體" w:hAnsi="標楷體"/>
          <w:color w:val="000000"/>
          <w:sz w:val="28"/>
          <w:szCs w:val="28"/>
        </w:rPr>
      </w:pPr>
      <w:r>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直系親屬及其配偶服務滿</w:t>
      </w:r>
      <w:r w:rsidRPr="00DE256E">
        <w:rPr>
          <w:rFonts w:ascii="標楷體" w:eastAsia="標楷體" w:hAnsi="標楷體"/>
          <w:color w:val="000000"/>
          <w:sz w:val="28"/>
          <w:szCs w:val="28"/>
        </w:rPr>
        <w:t>3</w:t>
      </w:r>
      <w:r w:rsidRPr="00DE256E">
        <w:rPr>
          <w:rFonts w:ascii="標楷體" w:eastAsia="標楷體" w:hAnsi="標楷體" w:hint="eastAsia"/>
          <w:color w:val="000000"/>
          <w:sz w:val="28"/>
          <w:szCs w:val="28"/>
        </w:rPr>
        <w:t>年</w:t>
      </w:r>
      <w:r w:rsidRPr="00DE256E">
        <w:rPr>
          <w:rFonts w:ascii="標楷體" w:eastAsia="標楷體" w:hAnsi="標楷體"/>
          <w:color w:val="000000"/>
          <w:sz w:val="28"/>
          <w:szCs w:val="28"/>
        </w:rPr>
        <w:t>300</w:t>
      </w:r>
      <w:r w:rsidRPr="00DE256E">
        <w:rPr>
          <w:rFonts w:ascii="標楷體" w:eastAsia="標楷體" w:hAnsi="標楷體" w:hint="eastAsia"/>
          <w:color w:val="000000"/>
          <w:sz w:val="28"/>
          <w:szCs w:val="28"/>
        </w:rPr>
        <w:t>小時以上</w:t>
      </w:r>
      <w:r w:rsidRPr="00DE256E">
        <w:rPr>
          <w:rFonts w:ascii="新細明體" w:hAnsi="新細明體" w:hint="eastAsia"/>
          <w:color w:val="000000"/>
          <w:sz w:val="28"/>
          <w:szCs w:val="28"/>
        </w:rPr>
        <w:t>，</w:t>
      </w:r>
      <w:r w:rsidRPr="00DE256E">
        <w:rPr>
          <w:rFonts w:ascii="標楷體" w:eastAsia="標楷體" w:hAnsi="標楷體" w:hint="eastAsia"/>
          <w:color w:val="000000"/>
          <w:sz w:val="28"/>
          <w:szCs w:val="28"/>
        </w:rPr>
        <w:t>全家</w:t>
      </w:r>
    </w:p>
    <w:p w14:paraId="574E7795" w14:textId="77777777" w:rsidR="001F67E7" w:rsidRDefault="001F67E7" w:rsidP="00A76D71">
      <w:pPr>
        <w:adjustRightInd w:val="0"/>
        <w:snapToGrid w:val="0"/>
        <w:spacing w:line="300" w:lineRule="auto"/>
        <w:rPr>
          <w:rFonts w:ascii="標楷體" w:eastAsia="標楷體" w:hAnsi="標楷體"/>
          <w:color w:val="000000"/>
          <w:sz w:val="28"/>
          <w:szCs w:val="28"/>
        </w:rPr>
      </w:pPr>
      <w:r>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服務時數達</w:t>
      </w:r>
      <w:r w:rsidRPr="00DE256E">
        <w:rPr>
          <w:rFonts w:ascii="標楷體" w:eastAsia="標楷體" w:hAnsi="標楷體"/>
          <w:color w:val="000000"/>
          <w:sz w:val="28"/>
          <w:szCs w:val="28"/>
        </w:rPr>
        <w:t>6,000</w:t>
      </w:r>
      <w:r w:rsidRPr="00DE256E">
        <w:rPr>
          <w:rFonts w:ascii="標楷體" w:eastAsia="標楷體" w:hAnsi="標楷體" w:hint="eastAsia"/>
          <w:color w:val="000000"/>
          <w:sz w:val="28"/>
          <w:szCs w:val="28"/>
        </w:rPr>
        <w:t>小時以上。家庭成員依據戶籍證</w:t>
      </w:r>
    </w:p>
    <w:p w14:paraId="784E7661"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件除夫妻外，須為直系親屬或及其配偶。</w:t>
      </w:r>
    </w:p>
    <w:p w14:paraId="75204C9D" w14:textId="77777777" w:rsidR="001F67E7" w:rsidRDefault="001F67E7" w:rsidP="00C5119B">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二</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志工終身奉獻獎</w:t>
      </w: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：志工年滿</w:t>
      </w:r>
      <w:r w:rsidRPr="00DE256E">
        <w:rPr>
          <w:rFonts w:ascii="標楷體" w:eastAsia="標楷體" w:hAnsi="標楷體"/>
          <w:color w:val="000000"/>
          <w:sz w:val="28"/>
          <w:szCs w:val="28"/>
        </w:rPr>
        <w:t>65</w:t>
      </w:r>
      <w:r w:rsidRPr="00DE256E">
        <w:rPr>
          <w:rFonts w:ascii="標楷體" w:eastAsia="標楷體" w:hAnsi="標楷體" w:hint="eastAsia"/>
          <w:color w:val="000000"/>
          <w:sz w:val="28"/>
          <w:szCs w:val="28"/>
        </w:rPr>
        <w:t>歲以上，領有政府所頒授志願服務紀錄</w:t>
      </w:r>
    </w:p>
    <w:p w14:paraId="73281A18" w14:textId="77777777" w:rsidR="001F67E7" w:rsidRDefault="001F67E7" w:rsidP="00C5119B">
      <w:pPr>
        <w:adjustRightInd w:val="0"/>
        <w:snapToGrid w:val="0"/>
        <w:spacing w:line="300" w:lineRule="auto"/>
        <w:rPr>
          <w:rFonts w:ascii="標楷體" w:eastAsia="標楷體" w:hAnsi="標楷體"/>
          <w:color w:val="000000"/>
          <w:sz w:val="28"/>
          <w:szCs w:val="28"/>
        </w:rPr>
      </w:pPr>
      <w:r>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冊，投身志工服務滿</w:t>
      </w:r>
      <w:r w:rsidRPr="00DE256E">
        <w:rPr>
          <w:rFonts w:ascii="標楷體" w:eastAsia="標楷體" w:hAnsi="標楷體"/>
          <w:color w:val="000000"/>
          <w:sz w:val="28"/>
          <w:szCs w:val="28"/>
        </w:rPr>
        <w:t>19</w:t>
      </w:r>
      <w:r w:rsidRPr="00DE256E">
        <w:rPr>
          <w:rFonts w:ascii="標楷體" w:eastAsia="標楷體" w:hAnsi="標楷體" w:hint="eastAsia"/>
          <w:color w:val="000000"/>
          <w:sz w:val="28"/>
          <w:szCs w:val="28"/>
        </w:rPr>
        <w:t>年以上，服務總時數達</w:t>
      </w:r>
    </w:p>
    <w:p w14:paraId="647DFCAF" w14:textId="77777777" w:rsidR="001F67E7" w:rsidRPr="00DE256E" w:rsidRDefault="001F67E7" w:rsidP="00C5119B">
      <w:pPr>
        <w:adjustRightInd w:val="0"/>
        <w:snapToGrid w:val="0"/>
        <w:spacing w:line="300" w:lineRule="auto"/>
        <w:rPr>
          <w:rFonts w:ascii="標楷體" w:eastAsia="標楷體" w:hAnsi="標楷體"/>
          <w:color w:val="000000"/>
          <w:sz w:val="28"/>
          <w:szCs w:val="28"/>
        </w:rPr>
      </w:pPr>
      <w:r>
        <w:rPr>
          <w:rFonts w:ascii="標楷體" w:eastAsia="標楷體" w:hAnsi="標楷體"/>
          <w:color w:val="000000"/>
          <w:sz w:val="28"/>
          <w:szCs w:val="28"/>
        </w:rPr>
        <w:t xml:space="preserve">                           </w:t>
      </w:r>
      <w:r w:rsidRPr="00DE256E">
        <w:rPr>
          <w:rFonts w:ascii="標楷體" w:eastAsia="標楷體" w:hAnsi="標楷體"/>
          <w:color w:val="000000"/>
          <w:sz w:val="28"/>
          <w:szCs w:val="28"/>
        </w:rPr>
        <w:t>12,000</w:t>
      </w:r>
      <w:r w:rsidRPr="00DE256E">
        <w:rPr>
          <w:rFonts w:ascii="標楷體" w:eastAsia="標楷體" w:hAnsi="標楷體" w:hint="eastAsia"/>
          <w:color w:val="000000"/>
          <w:sz w:val="28"/>
          <w:szCs w:val="28"/>
        </w:rPr>
        <w:t>小時以上，目前仍投身於志願服務行列。</w:t>
      </w:r>
    </w:p>
    <w:p w14:paraId="5053AA0D" w14:textId="77777777" w:rsidR="001F67E7" w:rsidRPr="00DE256E" w:rsidRDefault="001F67E7" w:rsidP="00C5119B">
      <w:pPr>
        <w:adjustRightInd w:val="0"/>
        <w:snapToGrid w:val="0"/>
        <w:spacing w:line="300" w:lineRule="auto"/>
        <w:rPr>
          <w:rFonts w:ascii="標楷體" w:eastAsia="標楷體" w:hAnsi="標楷體"/>
          <w:color w:val="000000"/>
          <w:sz w:val="28"/>
          <w:szCs w:val="28"/>
        </w:rPr>
      </w:pPr>
      <w:r w:rsidRPr="00DE256E">
        <w:rPr>
          <w:rFonts w:ascii="標楷體" w:eastAsia="標楷體" w:hAnsi="標楷體" w:hint="eastAsia"/>
          <w:color w:val="000000"/>
          <w:sz w:val="28"/>
          <w:szCs w:val="28"/>
        </w:rPr>
        <w:t>八、推薦方式：</w:t>
      </w:r>
    </w:p>
    <w:p w14:paraId="34AFA4D1"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一</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中央各部會目的事業單位登錄志工為基準可逕向本會推薦。</w:t>
      </w:r>
    </w:p>
    <w:p w14:paraId="5152B593" w14:textId="77777777" w:rsidR="001F67E7" w:rsidRDefault="001F67E7" w:rsidP="00BB63D6">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二</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直轄市、縣市政府及其所轄公私立機構、立案之人民團體可向縣市政府</w:t>
      </w:r>
    </w:p>
    <w:p w14:paraId="6D0CA576" w14:textId="77777777" w:rsidR="001F67E7" w:rsidRPr="00DE256E" w:rsidRDefault="001F67E7" w:rsidP="00BB63D6">
      <w:pPr>
        <w:adjustRightInd w:val="0"/>
        <w:snapToGrid w:val="0"/>
        <w:spacing w:line="300" w:lineRule="auto"/>
        <w:rPr>
          <w:rFonts w:ascii="標楷體" w:eastAsia="標楷體" w:hAnsi="標楷體"/>
          <w:color w:val="000000"/>
          <w:sz w:val="28"/>
          <w:szCs w:val="28"/>
        </w:rPr>
      </w:pPr>
      <w:r>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推薦</w:t>
      </w:r>
      <w:r w:rsidRPr="00DE256E">
        <w:rPr>
          <w:rFonts w:ascii="新細明體" w:hAnsi="新細明體" w:hint="eastAsia"/>
          <w:color w:val="000000"/>
          <w:sz w:val="28"/>
          <w:szCs w:val="28"/>
        </w:rPr>
        <w:t>，</w:t>
      </w:r>
      <w:r w:rsidRPr="00DE256E">
        <w:rPr>
          <w:rFonts w:ascii="標楷體" w:eastAsia="標楷體" w:hAnsi="標楷體" w:hint="eastAsia"/>
          <w:color w:val="000000"/>
          <w:sz w:val="28"/>
          <w:szCs w:val="28"/>
        </w:rPr>
        <w:t>再轉送本會推薦</w:t>
      </w:r>
      <w:r w:rsidRPr="00DE256E">
        <w:rPr>
          <w:rFonts w:ascii="新細明體" w:hAnsi="新細明體" w:hint="eastAsia"/>
          <w:color w:val="000000"/>
          <w:sz w:val="28"/>
          <w:szCs w:val="28"/>
        </w:rPr>
        <w:t>。</w:t>
      </w:r>
    </w:p>
    <w:p w14:paraId="193490A3"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三</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省級以上公私立機構或立案之社團，可逕向本會推薦。</w:t>
      </w:r>
    </w:p>
    <w:p w14:paraId="109D7EEE"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四</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各縣市志願服務協會可逕向本會推薦。</w:t>
      </w:r>
    </w:p>
    <w:p w14:paraId="051B2F68"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hint="eastAsia"/>
          <w:color w:val="000000"/>
          <w:sz w:val="28"/>
          <w:szCs w:val="28"/>
        </w:rPr>
        <w:t>九、遴選標準：</w:t>
      </w:r>
    </w:p>
    <w:p w14:paraId="7EF64C12"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一</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具有下列表現之家庭及個人：</w:t>
      </w:r>
    </w:p>
    <w:p w14:paraId="49D13D95"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lastRenderedPageBreak/>
        <w:t xml:space="preserve">       1</w:t>
      </w:r>
      <w:r w:rsidRPr="00DE256E">
        <w:rPr>
          <w:rFonts w:ascii="新細明體" w:hAnsi="新細明體" w:hint="eastAsia"/>
          <w:color w:val="000000"/>
          <w:sz w:val="28"/>
          <w:szCs w:val="28"/>
        </w:rPr>
        <w:t>、</w:t>
      </w:r>
      <w:r w:rsidRPr="00DE256E">
        <w:rPr>
          <w:rFonts w:ascii="標楷體" w:eastAsia="標楷體" w:hAnsi="標楷體" w:hint="eastAsia"/>
          <w:color w:val="000000"/>
          <w:sz w:val="28"/>
          <w:szCs w:val="28"/>
        </w:rPr>
        <w:t>積極主動熱心、負責，對服務對象有具體幫助者。</w:t>
      </w:r>
    </w:p>
    <w:p w14:paraId="7B345E75"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2</w:t>
      </w:r>
      <w:r w:rsidRPr="00DE256E">
        <w:rPr>
          <w:rFonts w:ascii="新細明體" w:hAnsi="新細明體" w:hint="eastAsia"/>
          <w:color w:val="000000"/>
          <w:sz w:val="28"/>
          <w:szCs w:val="28"/>
        </w:rPr>
        <w:t>、</w:t>
      </w:r>
      <w:r w:rsidRPr="00DE256E">
        <w:rPr>
          <w:rFonts w:ascii="標楷體" w:eastAsia="標楷體" w:hAnsi="標楷體" w:hint="eastAsia"/>
          <w:color w:val="000000"/>
          <w:sz w:val="28"/>
          <w:szCs w:val="28"/>
        </w:rPr>
        <w:t>實際參與志願服務有特殊顯著貢獻且有具體優良事蹟足供表彰者。</w:t>
      </w:r>
    </w:p>
    <w:p w14:paraId="2318ACD6" w14:textId="77777777" w:rsidR="001F67E7"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二</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經本會表揚在案模範志願服務家庭，請勿再推薦參加模範志願服務家</w:t>
      </w:r>
    </w:p>
    <w:p w14:paraId="04AB4AD0"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庭。</w:t>
      </w:r>
    </w:p>
    <w:p w14:paraId="3A61C276" w14:textId="77777777" w:rsidR="001F67E7" w:rsidRPr="00DE256E" w:rsidRDefault="001F67E7" w:rsidP="0078441F">
      <w:pPr>
        <w:adjustRightInd w:val="0"/>
        <w:snapToGrid w:val="0"/>
        <w:spacing w:line="300" w:lineRule="auto"/>
        <w:rPr>
          <w:rFonts w:ascii="標楷體" w:eastAsia="標楷體" w:hAnsi="標楷體"/>
          <w:color w:val="000000"/>
          <w:sz w:val="28"/>
          <w:szCs w:val="28"/>
        </w:rPr>
      </w:pPr>
      <w:r w:rsidRPr="00DE256E">
        <w:rPr>
          <w:rFonts w:ascii="標楷體" w:eastAsia="標楷體" w:hAnsi="標楷體" w:hint="eastAsia"/>
          <w:color w:val="000000"/>
          <w:sz w:val="28"/>
          <w:szCs w:val="28"/>
        </w:rPr>
        <w:t xml:space="preserve">　　　</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三</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經本會遴選後</w:t>
      </w:r>
      <w:r w:rsidRPr="00DE256E">
        <w:rPr>
          <w:rFonts w:ascii="新細明體" w:hAnsi="新細明體" w:hint="eastAsia"/>
          <w:color w:val="000000"/>
          <w:sz w:val="28"/>
          <w:szCs w:val="28"/>
        </w:rPr>
        <w:t>，</w:t>
      </w:r>
      <w:r w:rsidRPr="00DE256E">
        <w:rPr>
          <w:rFonts w:ascii="標楷體" w:eastAsia="標楷體" w:hAnsi="標楷體" w:hint="eastAsia"/>
          <w:color w:val="000000"/>
          <w:sz w:val="28"/>
          <w:szCs w:val="28"/>
        </w:rPr>
        <w:t>如有不實者</w:t>
      </w:r>
      <w:r w:rsidRPr="00DE256E">
        <w:rPr>
          <w:rFonts w:ascii="新細明體" w:hAnsi="新細明體" w:hint="eastAsia"/>
          <w:color w:val="000000"/>
          <w:sz w:val="28"/>
          <w:szCs w:val="28"/>
        </w:rPr>
        <w:t>，</w:t>
      </w:r>
      <w:r w:rsidRPr="00DE256E">
        <w:rPr>
          <w:rFonts w:ascii="標楷體" w:eastAsia="標楷體" w:hAnsi="標楷體" w:hint="eastAsia"/>
          <w:color w:val="000000"/>
          <w:sz w:val="28"/>
          <w:szCs w:val="28"/>
        </w:rPr>
        <w:t>本會有權取消其獲獎資格</w:t>
      </w:r>
      <w:r w:rsidRPr="00DE256E">
        <w:rPr>
          <w:rFonts w:ascii="新細明體" w:hAnsi="新細明體" w:hint="eastAsia"/>
          <w:color w:val="000000"/>
          <w:sz w:val="28"/>
          <w:szCs w:val="28"/>
        </w:rPr>
        <w:t>。</w:t>
      </w:r>
    </w:p>
    <w:p w14:paraId="536E0BD9"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十、表揚名額：</w:t>
      </w:r>
    </w:p>
    <w:p w14:paraId="3FC95BA6"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一</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模範志願服務家庭</w:t>
      </w:r>
      <w:r w:rsidRPr="00DE256E">
        <w:rPr>
          <w:rFonts w:ascii="標楷體" w:eastAsia="標楷體" w:hAnsi="標楷體"/>
          <w:color w:val="000000"/>
          <w:sz w:val="28"/>
          <w:szCs w:val="28"/>
        </w:rPr>
        <w:t xml:space="preserve">    20</w:t>
      </w:r>
      <w:r w:rsidRPr="00DE256E">
        <w:rPr>
          <w:rFonts w:ascii="標楷體" w:eastAsia="標楷體" w:hAnsi="標楷體" w:hint="eastAsia"/>
          <w:color w:val="000000"/>
          <w:sz w:val="28"/>
          <w:szCs w:val="28"/>
        </w:rPr>
        <w:t>位</w:t>
      </w:r>
    </w:p>
    <w:p w14:paraId="2ACDC4A6" w14:textId="77777777" w:rsidR="001F67E7"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二</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志工終身特殊貢獻獎</w:t>
      </w:r>
      <w:r w:rsidRPr="00DE256E">
        <w:rPr>
          <w:rFonts w:ascii="標楷體" w:eastAsia="標楷體" w:hAnsi="標楷體"/>
          <w:color w:val="000000"/>
          <w:sz w:val="28"/>
          <w:szCs w:val="28"/>
        </w:rPr>
        <w:t xml:space="preserve">   3</w:t>
      </w:r>
      <w:r w:rsidRPr="00DE256E">
        <w:rPr>
          <w:rFonts w:ascii="標楷體" w:eastAsia="標楷體" w:hAnsi="標楷體" w:hint="eastAsia"/>
          <w:color w:val="000000"/>
          <w:sz w:val="28"/>
          <w:szCs w:val="28"/>
        </w:rPr>
        <w:t>位</w:t>
      </w:r>
    </w:p>
    <w:p w14:paraId="32FDE9E0"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hint="eastAsia"/>
          <w:color w:val="000000"/>
          <w:sz w:val="28"/>
          <w:szCs w:val="28"/>
        </w:rPr>
        <w:t>十一、活動期程</w:t>
      </w:r>
      <w:r w:rsidRPr="00DE256E">
        <w:rPr>
          <w:rFonts w:ascii="標楷體" w:eastAsia="標楷體" w:hAnsi="標楷體"/>
          <w:color w:val="000000"/>
          <w:sz w:val="28"/>
          <w:szCs w:val="28"/>
        </w:rPr>
        <w:t xml:space="preserve"> :</w:t>
      </w:r>
    </w:p>
    <w:p w14:paraId="5201FA7C"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一</w:t>
      </w:r>
      <w:r w:rsidRPr="00DE256E">
        <w:rPr>
          <w:rFonts w:ascii="標楷體" w:eastAsia="標楷體" w:hAnsi="標楷體"/>
          <w:color w:val="000000"/>
          <w:sz w:val="28"/>
          <w:szCs w:val="28"/>
        </w:rPr>
        <w:t>)0</w:t>
      </w:r>
      <w:r>
        <w:rPr>
          <w:rFonts w:ascii="標楷體" w:eastAsia="標楷體" w:hAnsi="標楷體"/>
          <w:color w:val="000000"/>
          <w:sz w:val="28"/>
          <w:szCs w:val="28"/>
        </w:rPr>
        <w:t>9</w:t>
      </w:r>
      <w:r w:rsidRPr="00DE256E">
        <w:rPr>
          <w:rFonts w:ascii="標楷體" w:eastAsia="標楷體" w:hAnsi="標楷體" w:hint="eastAsia"/>
          <w:color w:val="000000"/>
          <w:sz w:val="28"/>
          <w:szCs w:val="28"/>
        </w:rPr>
        <w:t>月</w:t>
      </w:r>
      <w:r w:rsidRPr="00DE256E">
        <w:rPr>
          <w:rFonts w:ascii="標楷體" w:eastAsia="標楷體" w:hAnsi="標楷體"/>
          <w:color w:val="000000"/>
          <w:sz w:val="28"/>
          <w:szCs w:val="28"/>
        </w:rPr>
        <w:t>0</w:t>
      </w:r>
      <w:r>
        <w:rPr>
          <w:rFonts w:ascii="標楷體" w:eastAsia="標楷體" w:hAnsi="標楷體"/>
          <w:color w:val="000000"/>
          <w:sz w:val="28"/>
          <w:szCs w:val="28"/>
        </w:rPr>
        <w:t>7</w:t>
      </w:r>
      <w:r w:rsidRPr="00DE256E">
        <w:rPr>
          <w:rFonts w:ascii="標楷體" w:eastAsia="標楷體" w:hAnsi="標楷體" w:hint="eastAsia"/>
          <w:color w:val="000000"/>
          <w:sz w:val="28"/>
          <w:szCs w:val="28"/>
        </w:rPr>
        <w:t>日至</w:t>
      </w:r>
      <w:r>
        <w:rPr>
          <w:rFonts w:ascii="標楷體" w:eastAsia="標楷體" w:hAnsi="標楷體"/>
          <w:color w:val="000000"/>
          <w:sz w:val="28"/>
          <w:szCs w:val="28"/>
        </w:rPr>
        <w:t>10</w:t>
      </w:r>
      <w:r w:rsidRPr="00DE256E">
        <w:rPr>
          <w:rFonts w:ascii="標楷體" w:eastAsia="標楷體" w:hAnsi="標楷體" w:hint="eastAsia"/>
          <w:color w:val="000000"/>
          <w:sz w:val="28"/>
          <w:szCs w:val="28"/>
        </w:rPr>
        <w:t>月</w:t>
      </w:r>
      <w:r>
        <w:rPr>
          <w:rFonts w:ascii="標楷體" w:eastAsia="標楷體" w:hAnsi="標楷體"/>
          <w:color w:val="000000"/>
          <w:sz w:val="28"/>
          <w:szCs w:val="28"/>
        </w:rPr>
        <w:t>06</w:t>
      </w:r>
      <w:r w:rsidRPr="00DE256E">
        <w:rPr>
          <w:rFonts w:ascii="標楷體" w:eastAsia="標楷體" w:hAnsi="標楷體" w:hint="eastAsia"/>
          <w:color w:val="000000"/>
          <w:sz w:val="28"/>
          <w:szCs w:val="28"/>
        </w:rPr>
        <w:t>日：推薦表件收件完成。</w:t>
      </w:r>
    </w:p>
    <w:p w14:paraId="30F34528"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二</w:t>
      </w:r>
      <w:r w:rsidRPr="00DE256E">
        <w:rPr>
          <w:rFonts w:ascii="標楷體" w:eastAsia="標楷體" w:hAnsi="標楷體"/>
          <w:color w:val="000000"/>
          <w:sz w:val="28"/>
          <w:szCs w:val="28"/>
        </w:rPr>
        <w:t>)</w:t>
      </w:r>
      <w:r>
        <w:rPr>
          <w:rFonts w:ascii="標楷體" w:eastAsia="標楷體" w:hAnsi="標楷體"/>
          <w:color w:val="000000"/>
          <w:sz w:val="28"/>
          <w:szCs w:val="28"/>
        </w:rPr>
        <w:t>10</w:t>
      </w:r>
      <w:r w:rsidRPr="00DE256E">
        <w:rPr>
          <w:rFonts w:ascii="標楷體" w:eastAsia="標楷體" w:hAnsi="標楷體" w:hint="eastAsia"/>
          <w:color w:val="000000"/>
          <w:sz w:val="28"/>
          <w:szCs w:val="28"/>
        </w:rPr>
        <w:t>月</w:t>
      </w:r>
      <w:r w:rsidRPr="00DE256E">
        <w:rPr>
          <w:rFonts w:ascii="標楷體" w:eastAsia="標楷體" w:hAnsi="標楷體"/>
          <w:color w:val="000000"/>
          <w:sz w:val="28"/>
          <w:szCs w:val="28"/>
        </w:rPr>
        <w:t>0</w:t>
      </w:r>
      <w:r>
        <w:rPr>
          <w:rFonts w:ascii="標楷體" w:eastAsia="標楷體" w:hAnsi="標楷體"/>
          <w:color w:val="000000"/>
          <w:sz w:val="28"/>
          <w:szCs w:val="28"/>
        </w:rPr>
        <w:t>7</w:t>
      </w:r>
      <w:r w:rsidRPr="00DE256E">
        <w:rPr>
          <w:rFonts w:ascii="標楷體" w:eastAsia="標楷體" w:hAnsi="標楷體" w:hint="eastAsia"/>
          <w:color w:val="000000"/>
          <w:sz w:val="28"/>
          <w:szCs w:val="28"/>
        </w:rPr>
        <w:t>日至</w:t>
      </w:r>
      <w:r>
        <w:rPr>
          <w:rFonts w:ascii="標楷體" w:eastAsia="標楷體" w:hAnsi="標楷體"/>
          <w:color w:val="000000"/>
          <w:sz w:val="28"/>
          <w:szCs w:val="28"/>
        </w:rPr>
        <w:t>10</w:t>
      </w:r>
      <w:r w:rsidRPr="00DE256E">
        <w:rPr>
          <w:rFonts w:ascii="標楷體" w:eastAsia="標楷體" w:hAnsi="標楷體" w:hint="eastAsia"/>
          <w:color w:val="000000"/>
          <w:sz w:val="28"/>
          <w:szCs w:val="28"/>
        </w:rPr>
        <w:t>月</w:t>
      </w:r>
      <w:r>
        <w:rPr>
          <w:rFonts w:ascii="標楷體" w:eastAsia="標楷體" w:hAnsi="標楷體"/>
          <w:color w:val="000000"/>
          <w:sz w:val="28"/>
          <w:szCs w:val="28"/>
        </w:rPr>
        <w:t>13</w:t>
      </w:r>
      <w:r w:rsidRPr="00DE256E">
        <w:rPr>
          <w:rFonts w:ascii="標楷體" w:eastAsia="標楷體" w:hAnsi="標楷體" w:hint="eastAsia"/>
          <w:color w:val="000000"/>
          <w:sz w:val="28"/>
          <w:szCs w:val="28"/>
        </w:rPr>
        <w:t>日：初審作業完成。</w:t>
      </w:r>
    </w:p>
    <w:p w14:paraId="7FB0EEC3"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三</w:t>
      </w:r>
      <w:r w:rsidRPr="00DE256E">
        <w:rPr>
          <w:rFonts w:ascii="標楷體" w:eastAsia="標楷體" w:hAnsi="標楷體"/>
          <w:color w:val="000000"/>
          <w:sz w:val="28"/>
          <w:szCs w:val="28"/>
        </w:rPr>
        <w:t>)</w:t>
      </w:r>
      <w:r>
        <w:rPr>
          <w:rFonts w:ascii="標楷體" w:eastAsia="標楷體" w:hAnsi="標楷體"/>
          <w:color w:val="000000"/>
          <w:sz w:val="28"/>
          <w:szCs w:val="28"/>
        </w:rPr>
        <w:t>10</w:t>
      </w:r>
      <w:r w:rsidRPr="00DE256E">
        <w:rPr>
          <w:rFonts w:ascii="標楷體" w:eastAsia="標楷體" w:hAnsi="標楷體" w:hint="eastAsia"/>
          <w:color w:val="000000"/>
          <w:sz w:val="28"/>
          <w:szCs w:val="28"/>
        </w:rPr>
        <w:t>月</w:t>
      </w:r>
      <w:r>
        <w:rPr>
          <w:rFonts w:ascii="標楷體" w:eastAsia="標楷體" w:hAnsi="標楷體"/>
          <w:color w:val="000000"/>
          <w:sz w:val="28"/>
          <w:szCs w:val="28"/>
        </w:rPr>
        <w:t>14</w:t>
      </w:r>
      <w:r w:rsidRPr="00DE256E">
        <w:rPr>
          <w:rFonts w:ascii="標楷體" w:eastAsia="標楷體" w:hAnsi="標楷體" w:hint="eastAsia"/>
          <w:color w:val="000000"/>
          <w:sz w:val="28"/>
          <w:szCs w:val="28"/>
        </w:rPr>
        <w:t>日至</w:t>
      </w:r>
      <w:r>
        <w:rPr>
          <w:rFonts w:ascii="標楷體" w:eastAsia="標楷體" w:hAnsi="標楷體"/>
          <w:color w:val="000000"/>
          <w:sz w:val="28"/>
          <w:szCs w:val="28"/>
        </w:rPr>
        <w:t>10</w:t>
      </w:r>
      <w:r w:rsidRPr="00DE256E">
        <w:rPr>
          <w:rFonts w:ascii="標楷體" w:eastAsia="標楷體" w:hAnsi="標楷體" w:hint="eastAsia"/>
          <w:color w:val="000000"/>
          <w:sz w:val="28"/>
          <w:szCs w:val="28"/>
        </w:rPr>
        <w:t>月</w:t>
      </w:r>
      <w:r>
        <w:rPr>
          <w:rFonts w:ascii="標楷體" w:eastAsia="標楷體" w:hAnsi="標楷體"/>
          <w:color w:val="000000"/>
          <w:sz w:val="28"/>
          <w:szCs w:val="28"/>
        </w:rPr>
        <w:t>21</w:t>
      </w:r>
      <w:r w:rsidRPr="00DE256E">
        <w:rPr>
          <w:rFonts w:ascii="標楷體" w:eastAsia="標楷體" w:hAnsi="標楷體" w:hint="eastAsia"/>
          <w:color w:val="000000"/>
          <w:sz w:val="28"/>
          <w:szCs w:val="28"/>
        </w:rPr>
        <w:t>日：複審作業完成。</w:t>
      </w:r>
    </w:p>
    <w:p w14:paraId="41C4A9DF"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四</w:t>
      </w:r>
      <w:r w:rsidRPr="00DE256E">
        <w:rPr>
          <w:rFonts w:ascii="標楷體" w:eastAsia="標楷體" w:hAnsi="標楷體"/>
          <w:color w:val="000000"/>
          <w:sz w:val="28"/>
          <w:szCs w:val="28"/>
        </w:rPr>
        <w:t>)1</w:t>
      </w:r>
      <w:r>
        <w:rPr>
          <w:rFonts w:ascii="標楷體" w:eastAsia="標楷體" w:hAnsi="標楷體"/>
          <w:color w:val="000000"/>
          <w:sz w:val="28"/>
          <w:szCs w:val="28"/>
        </w:rPr>
        <w:t>0</w:t>
      </w:r>
      <w:r w:rsidRPr="00DE256E">
        <w:rPr>
          <w:rFonts w:ascii="標楷體" w:eastAsia="標楷體" w:hAnsi="標楷體" w:hint="eastAsia"/>
          <w:color w:val="000000"/>
          <w:sz w:val="28"/>
          <w:szCs w:val="28"/>
        </w:rPr>
        <w:t>月</w:t>
      </w:r>
      <w:r>
        <w:rPr>
          <w:rFonts w:ascii="標楷體" w:eastAsia="標楷體" w:hAnsi="標楷體"/>
          <w:color w:val="000000"/>
          <w:sz w:val="28"/>
          <w:szCs w:val="28"/>
        </w:rPr>
        <w:t>22</w:t>
      </w:r>
      <w:r w:rsidRPr="00DE256E">
        <w:rPr>
          <w:rFonts w:ascii="標楷體" w:eastAsia="標楷體" w:hAnsi="標楷體" w:hint="eastAsia"/>
          <w:color w:val="000000"/>
          <w:sz w:val="28"/>
          <w:szCs w:val="28"/>
        </w:rPr>
        <w:t>日至</w:t>
      </w:r>
      <w:r w:rsidRPr="00DE256E">
        <w:rPr>
          <w:rFonts w:ascii="標楷體" w:eastAsia="標楷體" w:hAnsi="標楷體"/>
          <w:color w:val="000000"/>
          <w:sz w:val="28"/>
          <w:szCs w:val="28"/>
        </w:rPr>
        <w:t>1</w:t>
      </w:r>
      <w:r>
        <w:rPr>
          <w:rFonts w:ascii="標楷體" w:eastAsia="標楷體" w:hAnsi="標楷體"/>
          <w:color w:val="000000"/>
          <w:sz w:val="28"/>
          <w:szCs w:val="28"/>
        </w:rPr>
        <w:t>0</w:t>
      </w:r>
      <w:r w:rsidRPr="00DE256E">
        <w:rPr>
          <w:rFonts w:ascii="標楷體" w:eastAsia="標楷體" w:hAnsi="標楷體" w:hint="eastAsia"/>
          <w:color w:val="000000"/>
          <w:sz w:val="28"/>
          <w:szCs w:val="28"/>
        </w:rPr>
        <w:t>月</w:t>
      </w:r>
      <w:r>
        <w:rPr>
          <w:rFonts w:ascii="標楷體" w:eastAsia="標楷體" w:hAnsi="標楷體"/>
          <w:color w:val="000000"/>
          <w:sz w:val="28"/>
          <w:szCs w:val="28"/>
        </w:rPr>
        <w:t>31</w:t>
      </w:r>
      <w:r w:rsidRPr="00DE256E">
        <w:rPr>
          <w:rFonts w:ascii="標楷體" w:eastAsia="標楷體" w:hAnsi="標楷體" w:hint="eastAsia"/>
          <w:color w:val="000000"/>
          <w:sz w:val="28"/>
          <w:szCs w:val="28"/>
        </w:rPr>
        <w:t>日：決審作業完成。</w:t>
      </w:r>
    </w:p>
    <w:p w14:paraId="30B5B3BE"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五</w:t>
      </w:r>
      <w:r w:rsidRPr="00DE256E">
        <w:rPr>
          <w:rFonts w:ascii="標楷體" w:eastAsia="標楷體" w:hAnsi="標楷體"/>
          <w:color w:val="000000"/>
          <w:sz w:val="28"/>
          <w:szCs w:val="28"/>
        </w:rPr>
        <w:t>)1</w:t>
      </w:r>
      <w:r>
        <w:rPr>
          <w:rFonts w:ascii="標楷體" w:eastAsia="標楷體" w:hAnsi="標楷體"/>
          <w:color w:val="000000"/>
          <w:sz w:val="28"/>
          <w:szCs w:val="28"/>
        </w:rPr>
        <w:t>1</w:t>
      </w:r>
      <w:r w:rsidRPr="00DE256E">
        <w:rPr>
          <w:rFonts w:ascii="標楷體" w:eastAsia="標楷體" w:hAnsi="標楷體" w:hint="eastAsia"/>
          <w:color w:val="000000"/>
          <w:sz w:val="28"/>
          <w:szCs w:val="28"/>
        </w:rPr>
        <w:t>月</w:t>
      </w:r>
      <w:r>
        <w:rPr>
          <w:rFonts w:ascii="標楷體" w:eastAsia="標楷體" w:hAnsi="標楷體"/>
          <w:color w:val="000000"/>
          <w:sz w:val="28"/>
          <w:szCs w:val="28"/>
        </w:rPr>
        <w:t>01</w:t>
      </w:r>
      <w:r w:rsidRPr="00DE256E">
        <w:rPr>
          <w:rFonts w:ascii="標楷體" w:eastAsia="標楷體" w:hAnsi="標楷體" w:hint="eastAsia"/>
          <w:color w:val="000000"/>
          <w:sz w:val="28"/>
          <w:szCs w:val="28"/>
        </w:rPr>
        <w:t>日至</w:t>
      </w:r>
      <w:r w:rsidRPr="00DE256E">
        <w:rPr>
          <w:rFonts w:ascii="標楷體" w:eastAsia="標楷體" w:hAnsi="標楷體"/>
          <w:color w:val="000000"/>
          <w:sz w:val="28"/>
          <w:szCs w:val="28"/>
        </w:rPr>
        <w:t>1</w:t>
      </w:r>
      <w:r>
        <w:rPr>
          <w:rFonts w:ascii="標楷體" w:eastAsia="標楷體" w:hAnsi="標楷體"/>
          <w:color w:val="000000"/>
          <w:sz w:val="28"/>
          <w:szCs w:val="28"/>
        </w:rPr>
        <w:t>1</w:t>
      </w:r>
      <w:r w:rsidRPr="00DE256E">
        <w:rPr>
          <w:rFonts w:ascii="標楷體" w:eastAsia="標楷體" w:hAnsi="標楷體" w:hint="eastAsia"/>
          <w:color w:val="000000"/>
          <w:sz w:val="28"/>
          <w:szCs w:val="28"/>
        </w:rPr>
        <w:t>月</w:t>
      </w:r>
      <w:r>
        <w:rPr>
          <w:rFonts w:ascii="標楷體" w:eastAsia="標楷體" w:hAnsi="標楷體"/>
          <w:color w:val="000000"/>
          <w:sz w:val="28"/>
          <w:szCs w:val="28"/>
        </w:rPr>
        <w:t>14</w:t>
      </w:r>
      <w:r w:rsidRPr="00DE256E">
        <w:rPr>
          <w:rFonts w:ascii="標楷體" w:eastAsia="標楷體" w:hAnsi="標楷體" w:hint="eastAsia"/>
          <w:color w:val="000000"/>
          <w:sz w:val="28"/>
          <w:szCs w:val="28"/>
        </w:rPr>
        <w:t>日：通知得獎名單。</w:t>
      </w:r>
    </w:p>
    <w:p w14:paraId="45BD50CC"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六</w:t>
      </w:r>
      <w:r w:rsidRPr="00DE256E">
        <w:rPr>
          <w:rFonts w:ascii="標楷體" w:eastAsia="標楷體" w:hAnsi="標楷體"/>
          <w:color w:val="000000"/>
          <w:sz w:val="28"/>
          <w:szCs w:val="28"/>
        </w:rPr>
        <w:t>)1</w:t>
      </w:r>
      <w:r>
        <w:rPr>
          <w:rFonts w:ascii="標楷體" w:eastAsia="標楷體" w:hAnsi="標楷體"/>
          <w:color w:val="000000"/>
          <w:sz w:val="28"/>
          <w:szCs w:val="28"/>
        </w:rPr>
        <w:t>1</w:t>
      </w:r>
      <w:r w:rsidRPr="00DE256E">
        <w:rPr>
          <w:rFonts w:ascii="標楷體" w:eastAsia="標楷體" w:hAnsi="標楷體" w:hint="eastAsia"/>
          <w:color w:val="000000"/>
          <w:sz w:val="28"/>
          <w:szCs w:val="28"/>
        </w:rPr>
        <w:t>月</w:t>
      </w:r>
      <w:r>
        <w:rPr>
          <w:rFonts w:ascii="標楷體" w:eastAsia="標楷體" w:hAnsi="標楷體"/>
          <w:color w:val="000000"/>
          <w:sz w:val="28"/>
          <w:szCs w:val="28"/>
        </w:rPr>
        <w:t>01</w:t>
      </w:r>
      <w:r w:rsidRPr="00DE256E">
        <w:rPr>
          <w:rFonts w:ascii="標楷體" w:eastAsia="標楷體" w:hAnsi="標楷體" w:hint="eastAsia"/>
          <w:color w:val="000000"/>
          <w:sz w:val="28"/>
          <w:szCs w:val="28"/>
        </w:rPr>
        <w:t>日至</w:t>
      </w:r>
      <w:r w:rsidRPr="00DE256E">
        <w:rPr>
          <w:rFonts w:ascii="標楷體" w:eastAsia="標楷體" w:hAnsi="標楷體"/>
          <w:color w:val="000000"/>
          <w:sz w:val="28"/>
          <w:szCs w:val="28"/>
        </w:rPr>
        <w:t>11</w:t>
      </w:r>
      <w:r w:rsidRPr="00DE256E">
        <w:rPr>
          <w:rFonts w:ascii="標楷體" w:eastAsia="標楷體" w:hAnsi="標楷體" w:hint="eastAsia"/>
          <w:color w:val="000000"/>
          <w:sz w:val="28"/>
          <w:szCs w:val="28"/>
        </w:rPr>
        <w:t>月</w:t>
      </w:r>
      <w:r>
        <w:rPr>
          <w:rFonts w:ascii="標楷體" w:eastAsia="標楷體" w:hAnsi="標楷體"/>
          <w:color w:val="000000"/>
          <w:sz w:val="28"/>
          <w:szCs w:val="28"/>
        </w:rPr>
        <w:t>30</w:t>
      </w:r>
      <w:r w:rsidRPr="00DE256E">
        <w:rPr>
          <w:rFonts w:ascii="標楷體" w:eastAsia="標楷體" w:hAnsi="標楷體" w:hint="eastAsia"/>
          <w:color w:val="000000"/>
          <w:sz w:val="28"/>
          <w:szCs w:val="28"/>
        </w:rPr>
        <w:t>日：得獎人心路歷程收件。</w:t>
      </w:r>
    </w:p>
    <w:p w14:paraId="0AD1749C"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七</w:t>
      </w:r>
      <w:r w:rsidRPr="00DE256E">
        <w:rPr>
          <w:rFonts w:ascii="標楷體" w:eastAsia="標楷體" w:hAnsi="標楷體"/>
          <w:color w:val="000000"/>
          <w:sz w:val="28"/>
          <w:szCs w:val="28"/>
        </w:rPr>
        <w:t>)1</w:t>
      </w:r>
      <w:r>
        <w:rPr>
          <w:rFonts w:ascii="標楷體" w:eastAsia="標楷體" w:hAnsi="標楷體"/>
          <w:color w:val="000000"/>
          <w:sz w:val="28"/>
          <w:szCs w:val="28"/>
        </w:rPr>
        <w:t>2</w:t>
      </w:r>
      <w:r w:rsidRPr="00DE256E">
        <w:rPr>
          <w:rFonts w:ascii="標楷體" w:eastAsia="標楷體" w:hAnsi="標楷體" w:hint="eastAsia"/>
          <w:color w:val="000000"/>
          <w:sz w:val="28"/>
          <w:szCs w:val="28"/>
        </w:rPr>
        <w:t>月</w:t>
      </w:r>
      <w:r>
        <w:rPr>
          <w:rFonts w:ascii="標楷體" w:eastAsia="標楷體" w:hAnsi="標楷體"/>
          <w:color w:val="000000"/>
          <w:sz w:val="28"/>
          <w:szCs w:val="28"/>
        </w:rPr>
        <w:t>10</w:t>
      </w:r>
      <w:r w:rsidRPr="00DE256E">
        <w:rPr>
          <w:rFonts w:ascii="標楷體" w:eastAsia="標楷體" w:hAnsi="標楷體" w:hint="eastAsia"/>
          <w:color w:val="000000"/>
          <w:sz w:val="28"/>
          <w:szCs w:val="28"/>
        </w:rPr>
        <w:t>日至</w:t>
      </w:r>
      <w:r w:rsidRPr="00DE256E">
        <w:rPr>
          <w:rFonts w:ascii="標楷體" w:eastAsia="標楷體" w:hAnsi="標楷體"/>
          <w:color w:val="000000"/>
          <w:sz w:val="28"/>
          <w:szCs w:val="28"/>
        </w:rPr>
        <w:t>1</w:t>
      </w:r>
      <w:r>
        <w:rPr>
          <w:rFonts w:ascii="標楷體" w:eastAsia="標楷體" w:hAnsi="標楷體"/>
          <w:color w:val="000000"/>
          <w:sz w:val="28"/>
          <w:szCs w:val="28"/>
        </w:rPr>
        <w:t>2</w:t>
      </w:r>
      <w:r w:rsidRPr="00DE256E">
        <w:rPr>
          <w:rFonts w:ascii="標楷體" w:eastAsia="標楷體" w:hAnsi="標楷體" w:hint="eastAsia"/>
          <w:color w:val="000000"/>
          <w:sz w:val="28"/>
          <w:szCs w:val="28"/>
        </w:rPr>
        <w:t>月</w:t>
      </w:r>
      <w:r>
        <w:rPr>
          <w:rFonts w:ascii="標楷體" w:eastAsia="標楷體" w:hAnsi="標楷體"/>
          <w:color w:val="000000"/>
          <w:sz w:val="28"/>
          <w:szCs w:val="28"/>
        </w:rPr>
        <w:t>2</w:t>
      </w:r>
      <w:r w:rsidRPr="00DE256E">
        <w:rPr>
          <w:rFonts w:ascii="標楷體" w:eastAsia="標楷體" w:hAnsi="標楷體"/>
          <w:color w:val="000000"/>
          <w:sz w:val="28"/>
          <w:szCs w:val="28"/>
        </w:rPr>
        <w:t>0</w:t>
      </w:r>
      <w:r w:rsidRPr="00DE256E">
        <w:rPr>
          <w:rFonts w:ascii="標楷體" w:eastAsia="標楷體" w:hAnsi="標楷體" w:hint="eastAsia"/>
          <w:color w:val="000000"/>
          <w:sz w:val="28"/>
          <w:szCs w:val="28"/>
        </w:rPr>
        <w:t>日：表揚特刊印製完成。</w:t>
      </w:r>
    </w:p>
    <w:p w14:paraId="207337A0"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八</w:t>
      </w:r>
      <w:r w:rsidRPr="00DE256E">
        <w:rPr>
          <w:rFonts w:ascii="標楷體" w:eastAsia="標楷體" w:hAnsi="標楷體"/>
          <w:color w:val="000000"/>
          <w:sz w:val="28"/>
          <w:szCs w:val="28"/>
        </w:rPr>
        <w:t>)12</w:t>
      </w:r>
      <w:r w:rsidRPr="00DE256E">
        <w:rPr>
          <w:rFonts w:ascii="標楷體" w:eastAsia="標楷體" w:hAnsi="標楷體" w:hint="eastAsia"/>
          <w:color w:val="000000"/>
          <w:sz w:val="28"/>
          <w:szCs w:val="28"/>
        </w:rPr>
        <w:t>月份：表揚大會。</w:t>
      </w:r>
    </w:p>
    <w:p w14:paraId="7F29BC61"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hint="eastAsia"/>
          <w:color w:val="000000"/>
          <w:sz w:val="28"/>
          <w:szCs w:val="28"/>
        </w:rPr>
        <w:t>十二、評審方式：</w:t>
      </w:r>
    </w:p>
    <w:p w14:paraId="7F2CCB79" w14:textId="77777777" w:rsidR="001F67E7"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一</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評審小組置委員五人至七人，並為奇數，由本會聘請學者專家及熟諳志</w:t>
      </w:r>
    </w:p>
    <w:p w14:paraId="7486D312"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願服務實務領域人士擔任，其中一人為評審主任委員，由委員互選之。</w:t>
      </w:r>
    </w:p>
    <w:p w14:paraId="735C4BF4" w14:textId="77777777" w:rsidR="001F67E7"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二</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推薦案件送達本會後，由本會就受推薦者相關資料進行初審、複審、決</w:t>
      </w:r>
    </w:p>
    <w:p w14:paraId="36DAB791"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審；必要時，並得實地查核，以作為決審會議審查之依據。</w:t>
      </w:r>
    </w:p>
    <w:p w14:paraId="7FC10D1D" w14:textId="77777777" w:rsidR="001F67E7"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三</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受推薦者名單應於決審會議經二分之一以上委員出席及出席委員三分之</w:t>
      </w:r>
    </w:p>
    <w:p w14:paraId="2C2110C4"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二以上同意，決議評定為獲獎名單。</w:t>
      </w:r>
    </w:p>
    <w:p w14:paraId="0B8CF32B"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四</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委員之迴避，應依行政程序法相關規定辦理。</w:t>
      </w:r>
    </w:p>
    <w:p w14:paraId="3959626F"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五</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委員對於評審經過及結果應予保密。</w:t>
      </w:r>
    </w:p>
    <w:p w14:paraId="3521FD70"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hint="eastAsia"/>
          <w:color w:val="000000"/>
          <w:sz w:val="28"/>
          <w:szCs w:val="28"/>
        </w:rPr>
        <w:t>十三、評分標準：</w:t>
      </w:r>
    </w:p>
    <w:p w14:paraId="7404859B"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一</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模範志願服務家庭</w:t>
      </w:r>
    </w:p>
    <w:p w14:paraId="6C8675EE"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1</w:t>
      </w:r>
      <w:r w:rsidRPr="00DE256E">
        <w:rPr>
          <w:rFonts w:ascii="新細明體" w:hAnsi="新細明體" w:hint="eastAsia"/>
          <w:color w:val="000000"/>
          <w:sz w:val="28"/>
          <w:szCs w:val="28"/>
        </w:rPr>
        <w:t>、</w:t>
      </w:r>
      <w:r w:rsidRPr="00DE256E">
        <w:rPr>
          <w:rFonts w:ascii="標楷體" w:eastAsia="標楷體" w:hAnsi="標楷體" w:hint="eastAsia"/>
          <w:color w:val="000000"/>
          <w:sz w:val="28"/>
          <w:szCs w:val="28"/>
        </w:rPr>
        <w:t>成績計算分「服務時效分數」、「家庭成員分數」、「服務績效分數」三</w:t>
      </w:r>
    </w:p>
    <w:p w14:paraId="7D671794"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項，「服務時效分數」占</w:t>
      </w:r>
      <w:r w:rsidRPr="00DE256E">
        <w:rPr>
          <w:rFonts w:ascii="標楷體" w:eastAsia="標楷體" w:hAnsi="標楷體"/>
          <w:color w:val="000000"/>
          <w:sz w:val="28"/>
          <w:szCs w:val="28"/>
        </w:rPr>
        <w:t>40%</w:t>
      </w:r>
      <w:r w:rsidRPr="00DE256E">
        <w:rPr>
          <w:rFonts w:ascii="標楷體" w:eastAsia="標楷體" w:hAnsi="標楷體" w:hint="eastAsia"/>
          <w:color w:val="000000"/>
          <w:sz w:val="28"/>
          <w:szCs w:val="28"/>
        </w:rPr>
        <w:t>，「家庭成員分數占</w:t>
      </w:r>
      <w:r w:rsidRPr="00DE256E">
        <w:rPr>
          <w:rFonts w:ascii="標楷體" w:eastAsia="標楷體" w:hAnsi="標楷體"/>
          <w:color w:val="000000"/>
          <w:sz w:val="28"/>
          <w:szCs w:val="28"/>
        </w:rPr>
        <w:t>20%</w:t>
      </w:r>
      <w:r w:rsidRPr="00DE256E">
        <w:rPr>
          <w:rFonts w:ascii="標楷體" w:eastAsia="標楷體" w:hAnsi="標楷體" w:hint="eastAsia"/>
          <w:color w:val="000000"/>
          <w:sz w:val="28"/>
          <w:szCs w:val="28"/>
        </w:rPr>
        <w:t>，「服務績效分</w:t>
      </w:r>
    </w:p>
    <w:p w14:paraId="77008D29"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數」占</w:t>
      </w:r>
      <w:r w:rsidRPr="00DE256E">
        <w:rPr>
          <w:rFonts w:ascii="標楷體" w:eastAsia="標楷體" w:hAnsi="標楷體"/>
          <w:color w:val="000000"/>
          <w:sz w:val="28"/>
          <w:szCs w:val="28"/>
        </w:rPr>
        <w:t>40%</w:t>
      </w:r>
      <w:r w:rsidRPr="00DE256E">
        <w:rPr>
          <w:rFonts w:ascii="標楷體" w:eastAsia="標楷體" w:hAnsi="標楷體" w:hint="eastAsia"/>
          <w:color w:val="000000"/>
          <w:sz w:val="28"/>
          <w:szCs w:val="28"/>
        </w:rPr>
        <w:t>。</w:t>
      </w:r>
    </w:p>
    <w:p w14:paraId="6B345C99"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2</w:t>
      </w:r>
      <w:r w:rsidRPr="00DE256E">
        <w:rPr>
          <w:rFonts w:ascii="新細明體" w:hAnsi="新細明體" w:hint="eastAsia"/>
          <w:color w:val="000000"/>
          <w:sz w:val="28"/>
          <w:szCs w:val="28"/>
        </w:rPr>
        <w:t>、</w:t>
      </w:r>
      <w:r w:rsidRPr="00DE256E">
        <w:rPr>
          <w:rFonts w:ascii="標楷體" w:eastAsia="標楷體" w:hAnsi="標楷體" w:hint="eastAsia"/>
          <w:color w:val="000000"/>
          <w:sz w:val="28"/>
          <w:szCs w:val="28"/>
        </w:rPr>
        <w:t>「服務時效分數」服務滿五年以上，全家至少二人，達每人服務</w:t>
      </w:r>
      <w:r w:rsidRPr="00DE256E">
        <w:rPr>
          <w:rFonts w:ascii="標楷體" w:eastAsia="標楷體" w:hAnsi="標楷體"/>
          <w:color w:val="000000"/>
          <w:sz w:val="28"/>
          <w:szCs w:val="28"/>
        </w:rPr>
        <w:t xml:space="preserve"> </w:t>
      </w:r>
    </w:p>
    <w:p w14:paraId="52D1396A"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lastRenderedPageBreak/>
        <w:t xml:space="preserve">            2,500</w:t>
      </w:r>
      <w:r w:rsidRPr="00DE256E">
        <w:rPr>
          <w:rFonts w:ascii="標楷體" w:eastAsia="標楷體" w:hAnsi="標楷體" w:hint="eastAsia"/>
          <w:color w:val="000000"/>
          <w:sz w:val="28"/>
          <w:szCs w:val="28"/>
        </w:rPr>
        <w:t>小時以上，直系親屬及其配偶服務滿</w:t>
      </w:r>
      <w:r w:rsidRPr="00DE256E">
        <w:rPr>
          <w:rFonts w:ascii="標楷體" w:eastAsia="標楷體" w:hAnsi="標楷體"/>
          <w:color w:val="000000"/>
          <w:sz w:val="28"/>
          <w:szCs w:val="28"/>
        </w:rPr>
        <w:t>3</w:t>
      </w:r>
      <w:r w:rsidRPr="00DE256E">
        <w:rPr>
          <w:rFonts w:ascii="標楷體" w:eastAsia="標楷體" w:hAnsi="標楷體" w:hint="eastAsia"/>
          <w:color w:val="000000"/>
          <w:sz w:val="28"/>
          <w:szCs w:val="28"/>
        </w:rPr>
        <w:t>年</w:t>
      </w:r>
      <w:r w:rsidRPr="00DE256E">
        <w:rPr>
          <w:rFonts w:ascii="標楷體" w:eastAsia="標楷體" w:hAnsi="標楷體"/>
          <w:color w:val="000000"/>
          <w:sz w:val="28"/>
          <w:szCs w:val="28"/>
        </w:rPr>
        <w:t>300</w:t>
      </w:r>
      <w:r w:rsidRPr="00DE256E">
        <w:rPr>
          <w:rFonts w:ascii="標楷體" w:eastAsia="標楷體" w:hAnsi="標楷體" w:hint="eastAsia"/>
          <w:color w:val="000000"/>
          <w:sz w:val="28"/>
          <w:szCs w:val="28"/>
        </w:rPr>
        <w:t>小時以上</w:t>
      </w:r>
      <w:r w:rsidRPr="00DE256E">
        <w:rPr>
          <w:rFonts w:ascii="新細明體" w:hAnsi="新細明體" w:hint="eastAsia"/>
          <w:color w:val="000000"/>
          <w:sz w:val="28"/>
          <w:szCs w:val="28"/>
        </w:rPr>
        <w:t>，</w:t>
      </w:r>
      <w:r w:rsidRPr="00DE256E">
        <w:rPr>
          <w:rFonts w:ascii="標楷體" w:eastAsia="標楷體" w:hAnsi="標楷體" w:hint="eastAsia"/>
          <w:color w:val="000000"/>
          <w:sz w:val="28"/>
          <w:szCs w:val="28"/>
        </w:rPr>
        <w:t>合計</w:t>
      </w:r>
    </w:p>
    <w:p w14:paraId="3F947DA3" w14:textId="77777777" w:rsidR="001F67E7" w:rsidRPr="00DE256E" w:rsidRDefault="001F67E7" w:rsidP="00682AE0">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時數達</w:t>
      </w:r>
      <w:r w:rsidRPr="00DE256E">
        <w:rPr>
          <w:rFonts w:ascii="標楷體" w:eastAsia="標楷體" w:hAnsi="標楷體"/>
          <w:color w:val="000000"/>
          <w:sz w:val="28"/>
          <w:szCs w:val="28"/>
        </w:rPr>
        <w:t>6,000</w:t>
      </w:r>
      <w:r w:rsidRPr="00DE256E">
        <w:rPr>
          <w:rFonts w:ascii="標楷體" w:eastAsia="標楷體" w:hAnsi="標楷體" w:hint="eastAsia"/>
          <w:color w:val="000000"/>
          <w:sz w:val="28"/>
          <w:szCs w:val="28"/>
        </w:rPr>
        <w:t>小時，基準分為</w:t>
      </w:r>
      <w:r w:rsidRPr="00DE256E">
        <w:rPr>
          <w:rFonts w:ascii="標楷體" w:eastAsia="標楷體" w:hAnsi="標楷體"/>
          <w:color w:val="000000"/>
          <w:sz w:val="28"/>
          <w:szCs w:val="28"/>
        </w:rPr>
        <w:t>30</w:t>
      </w:r>
      <w:r w:rsidRPr="00DE256E">
        <w:rPr>
          <w:rFonts w:ascii="標楷體" w:eastAsia="標楷體" w:hAnsi="標楷體" w:hint="eastAsia"/>
          <w:color w:val="000000"/>
          <w:sz w:val="28"/>
          <w:szCs w:val="28"/>
        </w:rPr>
        <w:t>分。每增</w:t>
      </w:r>
      <w:r w:rsidRPr="00DE256E">
        <w:rPr>
          <w:rFonts w:ascii="標楷體" w:eastAsia="標楷體" w:hAnsi="標楷體"/>
          <w:color w:val="000000"/>
          <w:sz w:val="28"/>
          <w:szCs w:val="28"/>
        </w:rPr>
        <w:t>100</w:t>
      </w:r>
      <w:r w:rsidRPr="00DE256E">
        <w:rPr>
          <w:rFonts w:ascii="標楷體" w:eastAsia="標楷體" w:hAnsi="標楷體" w:hint="eastAsia"/>
          <w:color w:val="000000"/>
          <w:sz w:val="28"/>
          <w:szCs w:val="28"/>
        </w:rPr>
        <w:t>小時即加</w:t>
      </w:r>
      <w:r w:rsidRPr="00DE256E">
        <w:rPr>
          <w:rFonts w:ascii="標楷體" w:eastAsia="標楷體" w:hAnsi="標楷體"/>
          <w:color w:val="000000"/>
          <w:sz w:val="28"/>
          <w:szCs w:val="28"/>
        </w:rPr>
        <w:t>1</w:t>
      </w:r>
      <w:r w:rsidRPr="00DE256E">
        <w:rPr>
          <w:rFonts w:ascii="標楷體" w:eastAsia="標楷體" w:hAnsi="標楷體" w:hint="eastAsia"/>
          <w:color w:val="000000"/>
          <w:sz w:val="28"/>
          <w:szCs w:val="28"/>
        </w:rPr>
        <w:t>分，其餘</w:t>
      </w:r>
    </w:p>
    <w:p w14:paraId="3EA49FCB" w14:textId="77777777" w:rsidR="001F67E7" w:rsidRPr="00DE256E" w:rsidRDefault="001F67E7" w:rsidP="00682AE0">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數</w:t>
      </w:r>
      <w:r w:rsidRPr="00DE256E">
        <w:rPr>
          <w:rFonts w:ascii="標楷體" w:eastAsia="標楷體" w:hAnsi="標楷體"/>
          <w:color w:val="000000"/>
          <w:sz w:val="28"/>
          <w:szCs w:val="28"/>
        </w:rPr>
        <w:t>50</w:t>
      </w:r>
      <w:r w:rsidRPr="00DE256E">
        <w:rPr>
          <w:rFonts w:ascii="標楷體" w:eastAsia="標楷體" w:hAnsi="標楷體" w:hint="eastAsia"/>
          <w:color w:val="000000"/>
          <w:sz w:val="28"/>
          <w:szCs w:val="28"/>
        </w:rPr>
        <w:t>小時以上者，以</w:t>
      </w:r>
      <w:r w:rsidRPr="00DE256E">
        <w:rPr>
          <w:rFonts w:ascii="標楷體" w:eastAsia="標楷體" w:hAnsi="標楷體"/>
          <w:color w:val="000000"/>
          <w:sz w:val="28"/>
          <w:szCs w:val="28"/>
        </w:rPr>
        <w:t>100</w:t>
      </w:r>
      <w:r w:rsidRPr="00DE256E">
        <w:rPr>
          <w:rFonts w:ascii="標楷體" w:eastAsia="標楷體" w:hAnsi="標楷體" w:hint="eastAsia"/>
          <w:color w:val="000000"/>
          <w:sz w:val="28"/>
          <w:szCs w:val="28"/>
        </w:rPr>
        <w:t>小時計，最高分為</w:t>
      </w:r>
      <w:r w:rsidRPr="00DE256E">
        <w:rPr>
          <w:rFonts w:ascii="標楷體" w:eastAsia="標楷體" w:hAnsi="標楷體"/>
          <w:color w:val="000000"/>
          <w:sz w:val="28"/>
          <w:szCs w:val="28"/>
        </w:rPr>
        <w:t>40</w:t>
      </w:r>
      <w:r w:rsidRPr="00DE256E">
        <w:rPr>
          <w:rFonts w:ascii="標楷體" w:eastAsia="標楷體" w:hAnsi="標楷體" w:hint="eastAsia"/>
          <w:color w:val="000000"/>
          <w:sz w:val="28"/>
          <w:szCs w:val="28"/>
        </w:rPr>
        <w:t>分。</w:t>
      </w:r>
    </w:p>
    <w:p w14:paraId="4C9316D2"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3</w:t>
      </w:r>
      <w:r w:rsidRPr="00DE256E">
        <w:rPr>
          <w:rFonts w:ascii="新細明體" w:hAnsi="新細明體" w:hint="eastAsia"/>
          <w:color w:val="000000"/>
          <w:sz w:val="28"/>
          <w:szCs w:val="28"/>
        </w:rPr>
        <w:t>、</w:t>
      </w:r>
      <w:r w:rsidRPr="00DE256E">
        <w:rPr>
          <w:rFonts w:ascii="標楷體" w:eastAsia="標楷體" w:hAnsi="標楷體" w:hint="eastAsia"/>
          <w:color w:val="000000"/>
          <w:sz w:val="28"/>
          <w:szCs w:val="28"/>
        </w:rPr>
        <w:t>「家庭成員分數」參加人員占</w:t>
      </w:r>
      <w:r w:rsidRPr="00DE256E">
        <w:rPr>
          <w:rFonts w:ascii="標楷體" w:eastAsia="標楷體" w:hAnsi="標楷體"/>
          <w:color w:val="000000"/>
          <w:sz w:val="28"/>
          <w:szCs w:val="28"/>
        </w:rPr>
        <w:t>20</w:t>
      </w:r>
      <w:r w:rsidRPr="00DE256E">
        <w:rPr>
          <w:rFonts w:ascii="標楷體" w:eastAsia="標楷體" w:hAnsi="標楷體" w:hint="eastAsia"/>
          <w:color w:val="000000"/>
          <w:sz w:val="28"/>
          <w:szCs w:val="28"/>
        </w:rPr>
        <w:t>分，家庭成員須符合服務滿三年以</w:t>
      </w:r>
    </w:p>
    <w:p w14:paraId="41DF5B98" w14:textId="77777777" w:rsidR="001F67E7" w:rsidRPr="00DE256E" w:rsidRDefault="001F67E7" w:rsidP="00B55470">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上</w:t>
      </w:r>
      <w:r w:rsidRPr="00DE256E">
        <w:rPr>
          <w:rFonts w:ascii="新細明體" w:hAnsi="新細明體" w:hint="eastAsia"/>
          <w:color w:val="000000"/>
          <w:sz w:val="28"/>
          <w:szCs w:val="28"/>
        </w:rPr>
        <w:t>，</w:t>
      </w:r>
      <w:r w:rsidRPr="00DE256E">
        <w:rPr>
          <w:rFonts w:ascii="標楷體" w:eastAsia="標楷體" w:hAnsi="標楷體" w:hint="eastAsia"/>
          <w:color w:val="000000"/>
          <w:sz w:val="28"/>
          <w:szCs w:val="28"/>
        </w:rPr>
        <w:t>服務時數達</w:t>
      </w:r>
      <w:r w:rsidRPr="00DE256E">
        <w:rPr>
          <w:rFonts w:ascii="標楷體" w:eastAsia="標楷體" w:hAnsi="標楷體"/>
          <w:color w:val="000000"/>
          <w:sz w:val="28"/>
          <w:szCs w:val="28"/>
        </w:rPr>
        <w:t>300</w:t>
      </w:r>
      <w:r w:rsidRPr="00DE256E">
        <w:rPr>
          <w:rFonts w:ascii="標楷體" w:eastAsia="標楷體" w:hAnsi="標楷體" w:hint="eastAsia"/>
          <w:color w:val="000000"/>
          <w:sz w:val="28"/>
          <w:szCs w:val="28"/>
        </w:rPr>
        <w:t>小時</w:t>
      </w:r>
      <w:r w:rsidRPr="00DE256E">
        <w:rPr>
          <w:rFonts w:ascii="新細明體" w:hAnsi="新細明體" w:hint="eastAsia"/>
          <w:color w:val="000000"/>
          <w:sz w:val="28"/>
          <w:szCs w:val="28"/>
        </w:rPr>
        <w:t>。</w:t>
      </w:r>
      <w:r w:rsidRPr="00DE256E">
        <w:rPr>
          <w:rFonts w:ascii="標楷體" w:eastAsia="標楷體" w:hAnsi="標楷體" w:hint="eastAsia"/>
          <w:color w:val="000000"/>
          <w:sz w:val="28"/>
          <w:szCs w:val="28"/>
        </w:rPr>
        <w:t>家庭成員二人為基準給</w:t>
      </w:r>
      <w:r w:rsidRPr="00DE256E">
        <w:rPr>
          <w:rFonts w:ascii="標楷體" w:eastAsia="標楷體" w:hAnsi="標楷體"/>
          <w:color w:val="000000"/>
          <w:sz w:val="28"/>
          <w:szCs w:val="28"/>
        </w:rPr>
        <w:t>15</w:t>
      </w:r>
      <w:r w:rsidRPr="00DE256E">
        <w:rPr>
          <w:rFonts w:ascii="標楷體" w:eastAsia="標楷體" w:hAnsi="標楷體" w:hint="eastAsia"/>
          <w:color w:val="000000"/>
          <w:sz w:val="28"/>
          <w:szCs w:val="28"/>
        </w:rPr>
        <w:t>分，每增加一</w:t>
      </w:r>
    </w:p>
    <w:p w14:paraId="30C99FE0" w14:textId="77777777" w:rsidR="001F67E7" w:rsidRPr="00DE256E" w:rsidRDefault="001F67E7" w:rsidP="00B55470">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人加</w:t>
      </w:r>
      <w:r w:rsidRPr="00DE256E">
        <w:rPr>
          <w:rFonts w:ascii="標楷體" w:eastAsia="標楷體" w:hAnsi="標楷體"/>
          <w:color w:val="000000"/>
          <w:sz w:val="28"/>
          <w:szCs w:val="28"/>
        </w:rPr>
        <w:t>1</w:t>
      </w:r>
      <w:r w:rsidRPr="00DE256E">
        <w:rPr>
          <w:rFonts w:ascii="標楷體" w:eastAsia="標楷體" w:hAnsi="標楷體" w:hint="eastAsia"/>
          <w:color w:val="000000"/>
          <w:sz w:val="28"/>
          <w:szCs w:val="28"/>
        </w:rPr>
        <w:t>分，最高為</w:t>
      </w:r>
      <w:r w:rsidRPr="00DE256E">
        <w:rPr>
          <w:rFonts w:ascii="標楷體" w:eastAsia="標楷體" w:hAnsi="標楷體"/>
          <w:color w:val="000000"/>
          <w:sz w:val="28"/>
          <w:szCs w:val="28"/>
        </w:rPr>
        <w:t>20</w:t>
      </w:r>
      <w:r w:rsidRPr="00DE256E">
        <w:rPr>
          <w:rFonts w:ascii="標楷體" w:eastAsia="標楷體" w:hAnsi="標楷體" w:hint="eastAsia"/>
          <w:color w:val="000000"/>
          <w:sz w:val="28"/>
          <w:szCs w:val="28"/>
        </w:rPr>
        <w:t>分。</w:t>
      </w:r>
    </w:p>
    <w:p w14:paraId="42071D0E"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4</w:t>
      </w:r>
      <w:r w:rsidRPr="00DE256E">
        <w:rPr>
          <w:rFonts w:ascii="新細明體" w:hAnsi="新細明體" w:hint="eastAsia"/>
          <w:color w:val="000000"/>
          <w:sz w:val="28"/>
          <w:szCs w:val="28"/>
        </w:rPr>
        <w:t>、</w:t>
      </w:r>
      <w:r w:rsidRPr="00DE256E">
        <w:rPr>
          <w:rFonts w:ascii="標楷體" w:eastAsia="標楷體" w:hAnsi="標楷體" w:hint="eastAsia"/>
          <w:color w:val="000000"/>
          <w:sz w:val="28"/>
          <w:szCs w:val="28"/>
        </w:rPr>
        <w:t>「服務績效分數」占</w:t>
      </w:r>
      <w:r w:rsidRPr="00DE256E">
        <w:rPr>
          <w:rFonts w:ascii="標楷體" w:eastAsia="標楷體" w:hAnsi="標楷體"/>
          <w:color w:val="000000"/>
          <w:sz w:val="28"/>
          <w:szCs w:val="28"/>
        </w:rPr>
        <w:t>40%</w:t>
      </w:r>
      <w:r w:rsidRPr="00DE256E">
        <w:rPr>
          <w:rFonts w:ascii="標楷體" w:eastAsia="標楷體" w:hAnsi="標楷體" w:hint="eastAsia"/>
          <w:color w:val="000000"/>
          <w:sz w:val="28"/>
          <w:szCs w:val="28"/>
        </w:rPr>
        <w:t>，以每人優良事蹟分數評定。</w:t>
      </w:r>
    </w:p>
    <w:p w14:paraId="25F28345"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5</w:t>
      </w:r>
      <w:r w:rsidRPr="00DE256E">
        <w:rPr>
          <w:rFonts w:ascii="新細明體" w:hAnsi="新細明體" w:hint="eastAsia"/>
          <w:color w:val="000000"/>
          <w:sz w:val="28"/>
          <w:szCs w:val="28"/>
        </w:rPr>
        <w:t>、</w:t>
      </w:r>
      <w:r w:rsidRPr="00DE256E">
        <w:rPr>
          <w:rFonts w:ascii="標楷體" w:eastAsia="標楷體" w:hAnsi="標楷體" w:hint="eastAsia"/>
          <w:color w:val="000000"/>
          <w:sz w:val="28"/>
          <w:szCs w:val="28"/>
        </w:rPr>
        <w:t>實得「服務時效分數」</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「家庭成員分數」</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「服務績效分數」即為總</w:t>
      </w:r>
    </w:p>
    <w:p w14:paraId="63A2B818"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分。</w:t>
      </w:r>
    </w:p>
    <w:p w14:paraId="747D5C3D"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二</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志工終身奉獻獎</w:t>
      </w:r>
    </w:p>
    <w:p w14:paraId="0848831B"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1</w:t>
      </w:r>
      <w:r w:rsidRPr="00DE256E">
        <w:rPr>
          <w:rFonts w:ascii="標楷體" w:eastAsia="標楷體" w:hAnsi="標楷體" w:hint="eastAsia"/>
          <w:color w:val="000000"/>
          <w:sz w:val="28"/>
          <w:szCs w:val="28"/>
        </w:rPr>
        <w:t>、成績計算分「服務時數」、「志工本人年齡」、「特殊優良事蹟、創新志</w:t>
      </w:r>
    </w:p>
    <w:p w14:paraId="60DA487F"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願服務方案、成立志工服務團體」三項，「服務時數」占</w:t>
      </w:r>
      <w:r w:rsidRPr="00DE256E">
        <w:rPr>
          <w:rFonts w:ascii="標楷體" w:eastAsia="標楷體" w:hAnsi="標楷體"/>
          <w:color w:val="000000"/>
          <w:sz w:val="28"/>
          <w:szCs w:val="28"/>
        </w:rPr>
        <w:t>50%</w:t>
      </w:r>
      <w:r w:rsidRPr="00DE256E">
        <w:rPr>
          <w:rFonts w:ascii="標楷體" w:eastAsia="標楷體" w:hAnsi="標楷體" w:hint="eastAsia"/>
          <w:color w:val="000000"/>
          <w:sz w:val="28"/>
          <w:szCs w:val="28"/>
        </w:rPr>
        <w:t>，「志工</w:t>
      </w:r>
    </w:p>
    <w:p w14:paraId="311C17FD"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本人年齡」占</w:t>
      </w:r>
      <w:r w:rsidRPr="00DE256E">
        <w:rPr>
          <w:rFonts w:ascii="標楷體" w:eastAsia="標楷體" w:hAnsi="標楷體"/>
          <w:color w:val="000000"/>
          <w:sz w:val="28"/>
          <w:szCs w:val="28"/>
        </w:rPr>
        <w:t>25%</w:t>
      </w:r>
      <w:r w:rsidRPr="00DE256E">
        <w:rPr>
          <w:rFonts w:ascii="標楷體" w:eastAsia="標楷體" w:hAnsi="標楷體" w:hint="eastAsia"/>
          <w:color w:val="000000"/>
          <w:sz w:val="28"/>
          <w:szCs w:val="28"/>
        </w:rPr>
        <w:t>、「特殊優良事蹟、創新志願服務方案、擔任過志工</w:t>
      </w:r>
    </w:p>
    <w:p w14:paraId="1DD11550" w14:textId="77777777" w:rsidR="001F67E7" w:rsidRPr="00DE256E" w:rsidRDefault="001F67E7" w:rsidP="00C1092B">
      <w:pPr>
        <w:adjustRightInd w:val="0"/>
        <w:snapToGrid w:val="0"/>
        <w:spacing w:line="300" w:lineRule="auto"/>
        <w:ind w:firstLineChars="600" w:firstLine="1680"/>
        <w:rPr>
          <w:rFonts w:ascii="標楷體" w:eastAsia="標楷體" w:hAnsi="標楷體"/>
          <w:color w:val="000000"/>
          <w:sz w:val="28"/>
          <w:szCs w:val="28"/>
        </w:rPr>
      </w:pPr>
      <w:r w:rsidRPr="00DE256E">
        <w:rPr>
          <w:rFonts w:ascii="標楷體" w:eastAsia="標楷體" w:hAnsi="標楷體" w:hint="eastAsia"/>
          <w:color w:val="000000"/>
          <w:sz w:val="28"/>
          <w:szCs w:val="28"/>
        </w:rPr>
        <w:t>服務團體之領導幹部者」占</w:t>
      </w:r>
      <w:r w:rsidRPr="00DE256E">
        <w:rPr>
          <w:rFonts w:ascii="標楷體" w:eastAsia="標楷體" w:hAnsi="標楷體"/>
          <w:color w:val="000000"/>
          <w:sz w:val="28"/>
          <w:szCs w:val="28"/>
        </w:rPr>
        <w:t>25%</w:t>
      </w:r>
      <w:r w:rsidRPr="00DE256E">
        <w:rPr>
          <w:rFonts w:ascii="標楷體" w:eastAsia="標楷體" w:hAnsi="標楷體" w:hint="eastAsia"/>
          <w:color w:val="000000"/>
          <w:sz w:val="28"/>
          <w:szCs w:val="28"/>
        </w:rPr>
        <w:t>。</w:t>
      </w:r>
    </w:p>
    <w:p w14:paraId="792B4DB7" w14:textId="77777777" w:rsidR="001F67E7" w:rsidRPr="00DE256E" w:rsidRDefault="001F67E7" w:rsidP="004E6C2B">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2</w:t>
      </w:r>
      <w:r w:rsidRPr="00DE256E">
        <w:rPr>
          <w:rFonts w:ascii="標楷體" w:eastAsia="標楷體" w:hAnsi="標楷體" w:hint="eastAsia"/>
          <w:color w:val="000000"/>
          <w:sz w:val="28"/>
          <w:szCs w:val="28"/>
        </w:rPr>
        <w:t>、推薦者須志工服務年資滿</w:t>
      </w:r>
      <w:r w:rsidRPr="00DE256E">
        <w:rPr>
          <w:rFonts w:ascii="標楷體" w:eastAsia="標楷體" w:hAnsi="標楷體"/>
          <w:color w:val="000000"/>
          <w:sz w:val="28"/>
          <w:szCs w:val="28"/>
        </w:rPr>
        <w:t>19</w:t>
      </w:r>
      <w:r w:rsidRPr="00DE256E">
        <w:rPr>
          <w:rFonts w:ascii="標楷體" w:eastAsia="標楷體" w:hAnsi="標楷體" w:hint="eastAsia"/>
          <w:color w:val="000000"/>
          <w:sz w:val="28"/>
          <w:szCs w:val="28"/>
        </w:rPr>
        <w:t>年</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以民國</w:t>
      </w:r>
      <w:r w:rsidRPr="00DE256E">
        <w:rPr>
          <w:rFonts w:ascii="標楷體" w:eastAsia="標楷體" w:hAnsi="標楷體"/>
          <w:color w:val="000000"/>
          <w:sz w:val="28"/>
          <w:szCs w:val="28"/>
        </w:rPr>
        <w:t>90</w:t>
      </w:r>
      <w:r w:rsidRPr="00DE256E">
        <w:rPr>
          <w:rFonts w:ascii="標楷體" w:eastAsia="標楷體" w:hAnsi="標楷體" w:hint="eastAsia"/>
          <w:color w:val="000000"/>
          <w:sz w:val="28"/>
          <w:szCs w:val="28"/>
        </w:rPr>
        <w:t>年志願服務法公佈起算</w:t>
      </w:r>
      <w:r w:rsidRPr="00DE256E">
        <w:rPr>
          <w:rFonts w:ascii="標楷體" w:eastAsia="標楷體" w:hAnsi="標楷體"/>
          <w:color w:val="000000"/>
          <w:sz w:val="28"/>
          <w:szCs w:val="28"/>
        </w:rPr>
        <w:t>)</w:t>
      </w:r>
      <w:r w:rsidRPr="00DE256E">
        <w:rPr>
          <w:rFonts w:ascii="標楷體" w:eastAsia="標楷體" w:hAnsi="標楷體" w:hint="eastAsia"/>
          <w:color w:val="000000"/>
          <w:sz w:val="28"/>
          <w:szCs w:val="28"/>
        </w:rPr>
        <w:t>。</w:t>
      </w:r>
    </w:p>
    <w:p w14:paraId="0D515367"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3</w:t>
      </w:r>
      <w:r w:rsidRPr="00DE256E">
        <w:rPr>
          <w:rFonts w:ascii="標楷體" w:eastAsia="標楷體" w:hAnsi="標楷體" w:hint="eastAsia"/>
          <w:color w:val="000000"/>
          <w:sz w:val="28"/>
          <w:szCs w:val="28"/>
        </w:rPr>
        <w:t>、「服務時數」</w:t>
      </w:r>
      <w:r w:rsidRPr="00DE256E">
        <w:rPr>
          <w:rFonts w:ascii="標楷體" w:eastAsia="標楷體" w:hAnsi="標楷體"/>
          <w:color w:val="000000"/>
          <w:sz w:val="28"/>
          <w:szCs w:val="28"/>
        </w:rPr>
        <w:t>12000</w:t>
      </w:r>
      <w:r w:rsidRPr="00DE256E">
        <w:rPr>
          <w:rFonts w:ascii="標楷體" w:eastAsia="標楷體" w:hAnsi="標楷體" w:hint="eastAsia"/>
          <w:color w:val="000000"/>
          <w:sz w:val="28"/>
          <w:szCs w:val="28"/>
        </w:rPr>
        <w:t>小時基準分為</w:t>
      </w:r>
      <w:r w:rsidRPr="00DE256E">
        <w:rPr>
          <w:rFonts w:ascii="標楷體" w:eastAsia="標楷體" w:hAnsi="標楷體"/>
          <w:color w:val="000000"/>
          <w:sz w:val="28"/>
          <w:szCs w:val="28"/>
        </w:rPr>
        <w:t>20</w:t>
      </w:r>
      <w:r w:rsidRPr="00DE256E">
        <w:rPr>
          <w:rFonts w:ascii="標楷體" w:eastAsia="標楷體" w:hAnsi="標楷體" w:hint="eastAsia"/>
          <w:color w:val="000000"/>
          <w:sz w:val="28"/>
          <w:szCs w:val="28"/>
        </w:rPr>
        <w:t>分，每</w:t>
      </w:r>
      <w:r w:rsidRPr="00DE256E">
        <w:rPr>
          <w:rFonts w:ascii="標楷體" w:eastAsia="標楷體" w:hAnsi="標楷體"/>
          <w:color w:val="000000"/>
          <w:sz w:val="28"/>
          <w:szCs w:val="28"/>
        </w:rPr>
        <w:t>200</w:t>
      </w:r>
      <w:r w:rsidRPr="00DE256E">
        <w:rPr>
          <w:rFonts w:ascii="標楷體" w:eastAsia="標楷體" w:hAnsi="標楷體" w:hint="eastAsia"/>
          <w:color w:val="000000"/>
          <w:sz w:val="28"/>
          <w:szCs w:val="28"/>
        </w:rPr>
        <w:t>小時即加</w:t>
      </w:r>
      <w:r w:rsidRPr="00DE256E">
        <w:rPr>
          <w:rFonts w:ascii="標楷體" w:eastAsia="標楷體" w:hAnsi="標楷體"/>
          <w:color w:val="000000"/>
          <w:sz w:val="28"/>
          <w:szCs w:val="28"/>
        </w:rPr>
        <w:t>1</w:t>
      </w:r>
      <w:r w:rsidRPr="00DE256E">
        <w:rPr>
          <w:rFonts w:ascii="標楷體" w:eastAsia="標楷體" w:hAnsi="標楷體" w:hint="eastAsia"/>
          <w:color w:val="000000"/>
          <w:sz w:val="28"/>
          <w:szCs w:val="28"/>
        </w:rPr>
        <w:t>分，其餘</w:t>
      </w:r>
    </w:p>
    <w:p w14:paraId="03F95BE1"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數</w:t>
      </w:r>
      <w:r w:rsidRPr="00DE256E">
        <w:rPr>
          <w:rFonts w:ascii="標楷體" w:eastAsia="標楷體" w:hAnsi="標楷體"/>
          <w:color w:val="000000"/>
          <w:sz w:val="28"/>
          <w:szCs w:val="28"/>
        </w:rPr>
        <w:t>150</w:t>
      </w:r>
      <w:r w:rsidRPr="00DE256E">
        <w:rPr>
          <w:rFonts w:ascii="標楷體" w:eastAsia="標楷體" w:hAnsi="標楷體" w:hint="eastAsia"/>
          <w:color w:val="000000"/>
          <w:sz w:val="28"/>
          <w:szCs w:val="28"/>
        </w:rPr>
        <w:t>小時以上者，以</w:t>
      </w:r>
      <w:r w:rsidRPr="00DE256E">
        <w:rPr>
          <w:rFonts w:ascii="標楷體" w:eastAsia="標楷體" w:hAnsi="標楷體"/>
          <w:color w:val="000000"/>
          <w:sz w:val="28"/>
          <w:szCs w:val="28"/>
        </w:rPr>
        <w:t>200</w:t>
      </w:r>
      <w:r w:rsidRPr="00DE256E">
        <w:rPr>
          <w:rFonts w:ascii="標楷體" w:eastAsia="標楷體" w:hAnsi="標楷體" w:hint="eastAsia"/>
          <w:color w:val="000000"/>
          <w:sz w:val="28"/>
          <w:szCs w:val="28"/>
        </w:rPr>
        <w:t>小時計，最高分為</w:t>
      </w:r>
      <w:r w:rsidRPr="00DE256E">
        <w:rPr>
          <w:rFonts w:ascii="標楷體" w:eastAsia="標楷體" w:hAnsi="標楷體"/>
          <w:color w:val="000000"/>
          <w:sz w:val="28"/>
          <w:szCs w:val="28"/>
        </w:rPr>
        <w:t>50</w:t>
      </w:r>
      <w:r w:rsidRPr="00DE256E">
        <w:rPr>
          <w:rFonts w:ascii="標楷體" w:eastAsia="標楷體" w:hAnsi="標楷體" w:hint="eastAsia"/>
          <w:color w:val="000000"/>
          <w:sz w:val="28"/>
          <w:szCs w:val="28"/>
        </w:rPr>
        <w:t>分。</w:t>
      </w:r>
    </w:p>
    <w:p w14:paraId="104688D4"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4</w:t>
      </w:r>
      <w:r w:rsidRPr="00DE256E">
        <w:rPr>
          <w:rFonts w:ascii="標楷體" w:eastAsia="標楷體" w:hAnsi="標楷體" w:hint="eastAsia"/>
          <w:color w:val="000000"/>
          <w:sz w:val="28"/>
          <w:szCs w:val="28"/>
        </w:rPr>
        <w:t>、「志工本人年齡」</w:t>
      </w:r>
      <w:r w:rsidRPr="00DE256E">
        <w:rPr>
          <w:rFonts w:ascii="標楷體" w:eastAsia="標楷體" w:hAnsi="標楷體"/>
          <w:color w:val="000000"/>
          <w:sz w:val="28"/>
          <w:szCs w:val="28"/>
        </w:rPr>
        <w:t>65</w:t>
      </w:r>
      <w:r w:rsidRPr="00DE256E">
        <w:rPr>
          <w:rFonts w:ascii="標楷體" w:eastAsia="標楷體" w:hAnsi="標楷體" w:hint="eastAsia"/>
          <w:color w:val="000000"/>
          <w:sz w:val="28"/>
          <w:szCs w:val="28"/>
        </w:rPr>
        <w:t>歲基準分為</w:t>
      </w:r>
      <w:r w:rsidRPr="00DE256E">
        <w:rPr>
          <w:rFonts w:ascii="標楷體" w:eastAsia="標楷體" w:hAnsi="標楷體"/>
          <w:color w:val="000000"/>
          <w:sz w:val="28"/>
          <w:szCs w:val="28"/>
        </w:rPr>
        <w:t>10</w:t>
      </w:r>
      <w:r w:rsidRPr="00DE256E">
        <w:rPr>
          <w:rFonts w:ascii="標楷體" w:eastAsia="標楷體" w:hAnsi="標楷體" w:hint="eastAsia"/>
          <w:color w:val="000000"/>
          <w:sz w:val="28"/>
          <w:szCs w:val="28"/>
        </w:rPr>
        <w:t>分，每增</w:t>
      </w:r>
      <w:r w:rsidRPr="00DE256E">
        <w:rPr>
          <w:rFonts w:ascii="標楷體" w:eastAsia="標楷體" w:hAnsi="標楷體"/>
          <w:color w:val="000000"/>
          <w:sz w:val="28"/>
          <w:szCs w:val="28"/>
        </w:rPr>
        <w:t>1</w:t>
      </w:r>
      <w:r w:rsidRPr="00DE256E">
        <w:rPr>
          <w:rFonts w:ascii="標楷體" w:eastAsia="標楷體" w:hAnsi="標楷體" w:hint="eastAsia"/>
          <w:color w:val="000000"/>
          <w:sz w:val="28"/>
          <w:szCs w:val="28"/>
        </w:rPr>
        <w:t>歲即加</w:t>
      </w:r>
      <w:r w:rsidRPr="00DE256E">
        <w:rPr>
          <w:rFonts w:ascii="標楷體" w:eastAsia="標楷體" w:hAnsi="標楷體"/>
          <w:color w:val="000000"/>
          <w:sz w:val="28"/>
          <w:szCs w:val="28"/>
        </w:rPr>
        <w:t>1</w:t>
      </w:r>
      <w:r w:rsidRPr="00DE256E">
        <w:rPr>
          <w:rFonts w:ascii="標楷體" w:eastAsia="標楷體" w:hAnsi="標楷體" w:hint="eastAsia"/>
          <w:color w:val="000000"/>
          <w:sz w:val="28"/>
          <w:szCs w:val="28"/>
        </w:rPr>
        <w:t>分，最高分為</w:t>
      </w:r>
    </w:p>
    <w:p w14:paraId="7CFBE86E" w14:textId="77777777" w:rsidR="001F67E7" w:rsidRPr="00DE256E" w:rsidRDefault="001F67E7" w:rsidP="00C1092B">
      <w:pPr>
        <w:adjustRightInd w:val="0"/>
        <w:snapToGrid w:val="0"/>
        <w:spacing w:line="300" w:lineRule="auto"/>
        <w:ind w:firstLineChars="600" w:firstLine="1680"/>
        <w:rPr>
          <w:rFonts w:ascii="標楷體" w:eastAsia="標楷體" w:hAnsi="標楷體"/>
          <w:color w:val="000000"/>
          <w:sz w:val="28"/>
          <w:szCs w:val="28"/>
        </w:rPr>
      </w:pPr>
      <w:r w:rsidRPr="00DE256E">
        <w:rPr>
          <w:rFonts w:ascii="標楷體" w:eastAsia="標楷體" w:hAnsi="標楷體"/>
          <w:color w:val="000000"/>
          <w:sz w:val="28"/>
          <w:szCs w:val="28"/>
        </w:rPr>
        <w:t>25</w:t>
      </w:r>
      <w:r w:rsidRPr="00DE256E">
        <w:rPr>
          <w:rFonts w:ascii="標楷體" w:eastAsia="標楷體" w:hAnsi="標楷體" w:hint="eastAsia"/>
          <w:color w:val="000000"/>
          <w:sz w:val="28"/>
          <w:szCs w:val="28"/>
        </w:rPr>
        <w:t>分。</w:t>
      </w:r>
      <w:r w:rsidRPr="00DE256E">
        <w:rPr>
          <w:rFonts w:ascii="標楷體" w:eastAsia="標楷體" w:hAnsi="標楷體"/>
          <w:color w:val="000000"/>
          <w:sz w:val="28"/>
          <w:szCs w:val="28"/>
        </w:rPr>
        <w:t xml:space="preserve"> </w:t>
      </w:r>
    </w:p>
    <w:p w14:paraId="6710C5BC" w14:textId="77777777" w:rsidR="001F67E7" w:rsidRPr="00DE256E" w:rsidRDefault="001F67E7" w:rsidP="00C1092B">
      <w:pPr>
        <w:adjustRightInd w:val="0"/>
        <w:snapToGrid w:val="0"/>
        <w:spacing w:line="300" w:lineRule="auto"/>
        <w:ind w:left="1680" w:hangingChars="600" w:hanging="1680"/>
        <w:rPr>
          <w:rFonts w:ascii="標楷體" w:eastAsia="標楷體" w:hAnsi="標楷體"/>
          <w:color w:val="000000"/>
          <w:sz w:val="28"/>
          <w:szCs w:val="28"/>
        </w:rPr>
      </w:pPr>
      <w:r w:rsidRPr="00DE256E">
        <w:rPr>
          <w:rFonts w:ascii="標楷體" w:eastAsia="標楷體" w:hAnsi="標楷體"/>
          <w:color w:val="000000"/>
          <w:sz w:val="28"/>
          <w:szCs w:val="28"/>
        </w:rPr>
        <w:t xml:space="preserve">         5</w:t>
      </w:r>
      <w:r w:rsidRPr="00DE256E">
        <w:rPr>
          <w:rFonts w:ascii="標楷體" w:eastAsia="標楷體" w:hAnsi="標楷體" w:hint="eastAsia"/>
          <w:color w:val="000000"/>
          <w:sz w:val="28"/>
          <w:szCs w:val="28"/>
        </w:rPr>
        <w:t>、「特殊優良事蹟、創新志願服務方案、擔任過志工服務團體之領導幹部者」占</w:t>
      </w:r>
      <w:r w:rsidRPr="00DE256E">
        <w:rPr>
          <w:rFonts w:ascii="標楷體" w:eastAsia="標楷體" w:hAnsi="標楷體"/>
          <w:color w:val="000000"/>
          <w:sz w:val="28"/>
          <w:szCs w:val="28"/>
        </w:rPr>
        <w:t>25%</w:t>
      </w:r>
      <w:r w:rsidRPr="00DE256E">
        <w:rPr>
          <w:rFonts w:ascii="標楷體" w:eastAsia="標楷體" w:hAnsi="標楷體" w:hint="eastAsia"/>
          <w:color w:val="000000"/>
          <w:sz w:val="28"/>
          <w:szCs w:val="28"/>
        </w:rPr>
        <w:t>，以每人優良事蹟分數評定。</w:t>
      </w:r>
    </w:p>
    <w:p w14:paraId="097EAE38" w14:textId="77777777" w:rsidR="001F67E7" w:rsidRPr="00DE256E" w:rsidRDefault="001F67E7" w:rsidP="00C5119B">
      <w:pPr>
        <w:adjustRightInd w:val="0"/>
        <w:snapToGrid w:val="0"/>
        <w:spacing w:line="300" w:lineRule="auto"/>
        <w:rPr>
          <w:rFonts w:ascii="標楷體" w:eastAsia="標楷體" w:hAnsi="標楷體"/>
          <w:color w:val="000000"/>
          <w:sz w:val="28"/>
          <w:szCs w:val="28"/>
        </w:rPr>
      </w:pPr>
      <w:r w:rsidRPr="00DE256E">
        <w:rPr>
          <w:rFonts w:ascii="標楷體" w:eastAsia="標楷體" w:hAnsi="標楷體" w:hint="eastAsia"/>
          <w:color w:val="000000"/>
          <w:sz w:val="28"/>
          <w:szCs w:val="28"/>
        </w:rPr>
        <w:t>十四、表</w:t>
      </w: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揚：經評定獲選者於表揚大會上頒發獎座、當選證書及獎品。</w:t>
      </w:r>
    </w:p>
    <w:p w14:paraId="5BEE438E"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hint="eastAsia"/>
          <w:color w:val="000000"/>
          <w:sz w:val="28"/>
          <w:szCs w:val="28"/>
        </w:rPr>
        <w:t>十五、經費來源：申請衛生福利部獎助，不足部分由主辦單位籌措之。</w:t>
      </w:r>
    </w:p>
    <w:p w14:paraId="5EA274AD" w14:textId="77777777" w:rsidR="001F67E7"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hint="eastAsia"/>
          <w:color w:val="000000"/>
          <w:sz w:val="28"/>
          <w:szCs w:val="28"/>
        </w:rPr>
        <w:t>十六、所需文件：事蹟推薦表、戶口名簿影本、受獎人以往得獎獎狀、傑出成就、</w:t>
      </w:r>
    </w:p>
    <w:p w14:paraId="196305BD"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服務年資及服務時數等有關資料影本各乙份。</w:t>
      </w:r>
    </w:p>
    <w:p w14:paraId="06DFE4ED"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hint="eastAsia"/>
          <w:color w:val="000000"/>
          <w:sz w:val="28"/>
          <w:szCs w:val="28"/>
        </w:rPr>
        <w:t>十七、</w:t>
      </w:r>
      <w:bookmarkStart w:id="0" w:name="_GoBack"/>
      <w:r w:rsidRPr="00DE256E">
        <w:rPr>
          <w:rFonts w:ascii="標楷體" w:eastAsia="標楷體" w:hAnsi="標楷體" w:hint="eastAsia"/>
          <w:color w:val="000000"/>
          <w:sz w:val="28"/>
          <w:szCs w:val="28"/>
        </w:rPr>
        <w:t>收件地點：中華民國志工總會</w:t>
      </w:r>
    </w:p>
    <w:p w14:paraId="565E1397"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TEL</w:t>
      </w:r>
      <w:r w:rsidRPr="00DE256E">
        <w:rPr>
          <w:rFonts w:ascii="標楷體" w:eastAsia="標楷體" w:hAnsi="標楷體" w:hint="eastAsia"/>
          <w:color w:val="000000"/>
          <w:sz w:val="28"/>
          <w:szCs w:val="28"/>
        </w:rPr>
        <w:t>：</w:t>
      </w:r>
      <w:r w:rsidRPr="00DE256E">
        <w:rPr>
          <w:rFonts w:ascii="標楷體" w:eastAsia="標楷體" w:hAnsi="標楷體"/>
          <w:color w:val="000000"/>
          <w:sz w:val="28"/>
          <w:szCs w:val="28"/>
        </w:rPr>
        <w:t>04-2</w:t>
      </w:r>
      <w:r>
        <w:rPr>
          <w:rFonts w:ascii="標楷體" w:eastAsia="標楷體" w:hAnsi="標楷體"/>
          <w:color w:val="000000"/>
          <w:sz w:val="28"/>
          <w:szCs w:val="28"/>
        </w:rPr>
        <w:t>4714599</w:t>
      </w:r>
      <w:r w:rsidRPr="00DE256E">
        <w:rPr>
          <w:rFonts w:ascii="標楷體" w:eastAsia="標楷體" w:hAnsi="標楷體" w:hint="eastAsia"/>
          <w:color w:val="000000"/>
          <w:sz w:val="28"/>
          <w:szCs w:val="28"/>
        </w:rPr>
        <w:t>、</w:t>
      </w:r>
      <w:r w:rsidRPr="00DE256E">
        <w:rPr>
          <w:rFonts w:ascii="標楷體" w:eastAsia="標楷體" w:hAnsi="標楷體"/>
          <w:color w:val="000000"/>
          <w:sz w:val="28"/>
          <w:szCs w:val="28"/>
        </w:rPr>
        <w:t>FAX</w:t>
      </w:r>
      <w:r w:rsidRPr="00DE256E">
        <w:rPr>
          <w:rFonts w:ascii="標楷體" w:eastAsia="標楷體" w:hAnsi="標楷體" w:hint="eastAsia"/>
          <w:color w:val="000000"/>
          <w:sz w:val="28"/>
          <w:szCs w:val="28"/>
        </w:rPr>
        <w:t>：</w:t>
      </w:r>
      <w:r w:rsidRPr="00DE256E">
        <w:rPr>
          <w:rFonts w:ascii="標楷體" w:eastAsia="標楷體" w:hAnsi="標楷體"/>
          <w:color w:val="000000"/>
          <w:sz w:val="28"/>
          <w:szCs w:val="28"/>
        </w:rPr>
        <w:t>04-</w:t>
      </w:r>
      <w:r>
        <w:rPr>
          <w:rFonts w:ascii="標楷體" w:eastAsia="標楷體" w:hAnsi="標楷體"/>
          <w:color w:val="000000"/>
          <w:sz w:val="28"/>
          <w:szCs w:val="28"/>
        </w:rPr>
        <w:t>24715580</w:t>
      </w:r>
    </w:p>
    <w:p w14:paraId="72226A3C" w14:textId="77777777" w:rsidR="001F67E7" w:rsidRPr="003A5792"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40</w:t>
      </w:r>
      <w:r>
        <w:rPr>
          <w:rFonts w:ascii="標楷體" w:eastAsia="標楷體" w:hAnsi="標楷體"/>
          <w:color w:val="000000"/>
          <w:sz w:val="28"/>
          <w:szCs w:val="28"/>
        </w:rPr>
        <w:t>833</w:t>
      </w: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臺中市</w:t>
      </w:r>
      <w:r>
        <w:rPr>
          <w:rFonts w:ascii="標楷體" w:eastAsia="標楷體" w:hAnsi="標楷體" w:hint="eastAsia"/>
          <w:color w:val="000000"/>
          <w:sz w:val="28"/>
          <w:szCs w:val="28"/>
        </w:rPr>
        <w:t>南屯區大墩路</w:t>
      </w:r>
      <w:r>
        <w:rPr>
          <w:rFonts w:ascii="標楷體" w:eastAsia="標楷體" w:hAnsi="標楷體"/>
          <w:color w:val="000000"/>
          <w:sz w:val="28"/>
          <w:szCs w:val="28"/>
        </w:rPr>
        <w:t>457</w:t>
      </w:r>
      <w:r>
        <w:rPr>
          <w:rFonts w:ascii="標楷體" w:eastAsia="標楷體" w:hAnsi="標楷體" w:hint="eastAsia"/>
          <w:color w:val="000000"/>
          <w:sz w:val="28"/>
          <w:szCs w:val="28"/>
        </w:rPr>
        <w:t>號</w:t>
      </w:r>
      <w:r>
        <w:rPr>
          <w:rFonts w:ascii="標楷體" w:eastAsia="標楷體" w:hAnsi="標楷體"/>
          <w:color w:val="000000"/>
          <w:sz w:val="28"/>
          <w:szCs w:val="28"/>
        </w:rPr>
        <w:t>4</w:t>
      </w:r>
      <w:r>
        <w:rPr>
          <w:rFonts w:ascii="標楷體" w:eastAsia="標楷體" w:hAnsi="標楷體" w:hint="eastAsia"/>
          <w:color w:val="000000"/>
          <w:sz w:val="28"/>
          <w:szCs w:val="28"/>
        </w:rPr>
        <w:t>樓之一</w:t>
      </w:r>
    </w:p>
    <w:p w14:paraId="2D526C98" w14:textId="77777777" w:rsidR="001F67E7" w:rsidRPr="00DE256E" w:rsidRDefault="001F67E7" w:rsidP="00A76D71">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承辦人：</w:t>
      </w:r>
      <w:r>
        <w:rPr>
          <w:rFonts w:ascii="標楷體" w:eastAsia="標楷體" w:hAnsi="標楷體" w:hint="eastAsia"/>
          <w:color w:val="000000"/>
          <w:sz w:val="28"/>
          <w:szCs w:val="28"/>
        </w:rPr>
        <w:t>沈佳玉</w:t>
      </w: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電話：</w:t>
      </w:r>
      <w:r w:rsidRPr="00DE256E">
        <w:rPr>
          <w:rFonts w:ascii="標楷體" w:eastAsia="標楷體" w:hAnsi="標楷體"/>
          <w:color w:val="000000"/>
          <w:sz w:val="28"/>
          <w:szCs w:val="28"/>
        </w:rPr>
        <w:t>09</w:t>
      </w:r>
      <w:r>
        <w:rPr>
          <w:rFonts w:ascii="標楷體" w:eastAsia="標楷體" w:hAnsi="標楷體"/>
          <w:color w:val="000000"/>
          <w:sz w:val="28"/>
          <w:szCs w:val="28"/>
        </w:rPr>
        <w:t>1</w:t>
      </w:r>
      <w:r w:rsidRPr="00DE256E">
        <w:rPr>
          <w:rFonts w:ascii="標楷體" w:eastAsia="標楷體" w:hAnsi="標楷體"/>
          <w:color w:val="000000"/>
          <w:sz w:val="28"/>
          <w:szCs w:val="28"/>
        </w:rPr>
        <w:t>2-</w:t>
      </w:r>
      <w:r>
        <w:rPr>
          <w:rFonts w:ascii="標楷體" w:eastAsia="標楷體" w:hAnsi="標楷體"/>
          <w:color w:val="000000"/>
          <w:sz w:val="28"/>
          <w:szCs w:val="28"/>
        </w:rPr>
        <w:t>891805</w:t>
      </w:r>
    </w:p>
    <w:bookmarkEnd w:id="0"/>
    <w:p w14:paraId="4E1CD32B" w14:textId="77777777" w:rsidR="001F67E7" w:rsidRDefault="001F67E7" w:rsidP="00C5119B">
      <w:pPr>
        <w:adjustRightInd w:val="0"/>
        <w:snapToGrid w:val="0"/>
        <w:spacing w:line="300" w:lineRule="auto"/>
        <w:rPr>
          <w:rFonts w:ascii="標楷體" w:eastAsia="標楷體" w:hAnsi="標楷體"/>
          <w:color w:val="000000"/>
          <w:sz w:val="28"/>
          <w:szCs w:val="28"/>
        </w:rPr>
      </w:pPr>
      <w:r w:rsidRPr="00DE256E">
        <w:rPr>
          <w:rFonts w:ascii="標楷體" w:eastAsia="標楷體" w:hAnsi="標楷體"/>
          <w:color w:val="000000"/>
          <w:sz w:val="28"/>
          <w:szCs w:val="28"/>
        </w:rPr>
        <w:t xml:space="preserve">                E-mail</w:t>
      </w:r>
      <w:r w:rsidRPr="00DE256E">
        <w:rPr>
          <w:rFonts w:ascii="標楷體" w:eastAsia="標楷體" w:hAnsi="標楷體" w:hint="eastAsia"/>
          <w:color w:val="000000"/>
          <w:sz w:val="28"/>
          <w:szCs w:val="28"/>
        </w:rPr>
        <w:t>：</w:t>
      </w:r>
      <w:r w:rsidRPr="00DE256E">
        <w:rPr>
          <w:rFonts w:ascii="標楷體" w:eastAsia="標楷體" w:hAnsi="標楷體"/>
          <w:color w:val="000000"/>
          <w:sz w:val="28"/>
          <w:szCs w:val="28"/>
        </w:rPr>
        <w:t>tave1768@gmail.com</w:t>
      </w:r>
    </w:p>
    <w:p w14:paraId="42DDEB31" w14:textId="77777777" w:rsidR="001F67E7" w:rsidRPr="00DE256E" w:rsidRDefault="001F67E7" w:rsidP="00C5119B">
      <w:pPr>
        <w:adjustRightInd w:val="0"/>
        <w:snapToGrid w:val="0"/>
        <w:spacing w:line="300" w:lineRule="auto"/>
        <w:rPr>
          <w:rFonts w:ascii="標楷體" w:eastAsia="標楷體" w:hAnsi="標楷體"/>
          <w:color w:val="000000"/>
          <w:sz w:val="28"/>
          <w:szCs w:val="28"/>
        </w:rPr>
      </w:pPr>
      <w:r w:rsidRPr="00DE256E">
        <w:rPr>
          <w:rFonts w:ascii="標楷體" w:eastAsia="標楷體" w:hAnsi="標楷體" w:hint="eastAsia"/>
          <w:color w:val="000000"/>
          <w:sz w:val="28"/>
          <w:szCs w:val="28"/>
        </w:rPr>
        <w:t>十八、備</w:t>
      </w: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註：本計畫經本會理監事會議通過後實施，如有未盡事宜，得視</w:t>
      </w:r>
    </w:p>
    <w:p w14:paraId="56949715" w14:textId="77777777" w:rsidR="001F67E7" w:rsidRPr="00C5119B" w:rsidRDefault="001F67E7" w:rsidP="00C1092B">
      <w:pPr>
        <w:adjustRightInd w:val="0"/>
        <w:snapToGrid w:val="0"/>
        <w:spacing w:line="300" w:lineRule="auto"/>
        <w:ind w:firstLineChars="200" w:firstLine="560"/>
        <w:rPr>
          <w:rFonts w:ascii="標楷體" w:eastAsia="標楷體" w:hAnsi="標楷體"/>
          <w:color w:val="000000"/>
          <w:sz w:val="28"/>
          <w:szCs w:val="28"/>
        </w:rPr>
      </w:pPr>
      <w:r w:rsidRPr="00DE256E">
        <w:rPr>
          <w:rFonts w:ascii="標楷體" w:eastAsia="標楷體" w:hAnsi="標楷體"/>
          <w:color w:val="000000"/>
          <w:sz w:val="28"/>
          <w:szCs w:val="28"/>
        </w:rPr>
        <w:t xml:space="preserve">            </w:t>
      </w:r>
      <w:r w:rsidRPr="00DE256E">
        <w:rPr>
          <w:rFonts w:ascii="標楷體" w:eastAsia="標楷體" w:hAnsi="標楷體" w:hint="eastAsia"/>
          <w:color w:val="000000"/>
          <w:sz w:val="28"/>
          <w:szCs w:val="28"/>
        </w:rPr>
        <w:t>實際狀況修正之。</w:t>
      </w:r>
    </w:p>
    <w:tbl>
      <w:tblPr>
        <w:tblpPr w:leftFromText="180" w:rightFromText="180" w:vertAnchor="page" w:horzAnchor="margin" w:tblpY="1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636"/>
        <w:gridCol w:w="356"/>
        <w:gridCol w:w="567"/>
        <w:gridCol w:w="436"/>
        <w:gridCol w:w="556"/>
        <w:gridCol w:w="509"/>
        <w:gridCol w:w="625"/>
        <w:gridCol w:w="284"/>
        <w:gridCol w:w="567"/>
        <w:gridCol w:w="708"/>
        <w:gridCol w:w="709"/>
        <w:gridCol w:w="284"/>
        <w:gridCol w:w="708"/>
        <w:gridCol w:w="426"/>
        <w:gridCol w:w="1842"/>
      </w:tblGrid>
      <w:tr w:rsidR="001F67E7" w:rsidRPr="00DE256E" w14:paraId="64F0C6C9" w14:textId="77777777" w:rsidTr="00ED3042">
        <w:trPr>
          <w:trHeight w:val="557"/>
        </w:trPr>
        <w:tc>
          <w:tcPr>
            <w:tcW w:w="7905" w:type="dxa"/>
            <w:gridSpan w:val="15"/>
            <w:tcBorders>
              <w:bottom w:val="single" w:sz="4" w:space="0" w:color="auto"/>
              <w:right w:val="single" w:sz="4" w:space="0" w:color="auto"/>
            </w:tcBorders>
          </w:tcPr>
          <w:p w14:paraId="1D74EA21" w14:textId="77777777" w:rsidR="001F67E7" w:rsidRPr="00DE256E" w:rsidRDefault="001F67E7" w:rsidP="004C5BC3">
            <w:pPr>
              <w:jc w:val="center"/>
              <w:rPr>
                <w:rFonts w:ascii="標楷體" w:eastAsia="標楷體" w:hAnsi="標楷體"/>
                <w:b/>
                <w:color w:val="000000"/>
              </w:rPr>
            </w:pPr>
            <w:r w:rsidRPr="00DE256E">
              <w:rPr>
                <w:rFonts w:ascii="標楷體" w:eastAsia="標楷體" w:hAnsi="標楷體" w:hint="eastAsia"/>
                <w:b/>
                <w:color w:val="000000"/>
                <w:szCs w:val="22"/>
              </w:rPr>
              <w:lastRenderedPageBreak/>
              <w:t>中華民國第二十</w:t>
            </w:r>
            <w:r>
              <w:rPr>
                <w:rFonts w:ascii="標楷體" w:eastAsia="標楷體" w:hAnsi="標楷體" w:hint="eastAsia"/>
                <w:b/>
                <w:color w:val="000000"/>
                <w:szCs w:val="22"/>
              </w:rPr>
              <w:t>四</w:t>
            </w:r>
            <w:r w:rsidRPr="00DE256E">
              <w:rPr>
                <w:rFonts w:ascii="標楷體" w:eastAsia="標楷體" w:hAnsi="標楷體" w:hint="eastAsia"/>
                <w:b/>
                <w:color w:val="000000"/>
                <w:szCs w:val="22"/>
              </w:rPr>
              <w:t>屆</w:t>
            </w:r>
            <w:r w:rsidRPr="00DE256E">
              <w:rPr>
                <w:rFonts w:ascii="新細明體" w:hAnsi="新細明體" w:hint="eastAsia"/>
                <w:b/>
                <w:color w:val="000000"/>
                <w:szCs w:val="22"/>
              </w:rPr>
              <w:t>□</w:t>
            </w:r>
            <w:r w:rsidRPr="00DE256E">
              <w:rPr>
                <w:rFonts w:ascii="標楷體" w:eastAsia="標楷體" w:hAnsi="標楷體" w:hint="eastAsia"/>
                <w:b/>
                <w:color w:val="000000"/>
                <w:szCs w:val="22"/>
              </w:rPr>
              <w:t>模範志願服務家庭暨</w:t>
            </w:r>
            <w:r w:rsidRPr="00DE256E">
              <w:rPr>
                <w:rFonts w:ascii="新細明體" w:hAnsi="新細明體" w:hint="eastAsia"/>
                <w:b/>
                <w:color w:val="000000"/>
                <w:szCs w:val="22"/>
              </w:rPr>
              <w:t>□</w:t>
            </w:r>
            <w:r w:rsidRPr="00DE256E">
              <w:rPr>
                <w:rFonts w:ascii="標楷體" w:eastAsia="標楷體" w:hAnsi="標楷體" w:hint="eastAsia"/>
                <w:b/>
                <w:color w:val="000000"/>
                <w:szCs w:val="22"/>
              </w:rPr>
              <w:t>志工終身奉獻獎表揚</w:t>
            </w:r>
          </w:p>
          <w:p w14:paraId="2946C43D" w14:textId="77777777" w:rsidR="001F67E7" w:rsidRPr="00DE256E" w:rsidRDefault="001F67E7" w:rsidP="004C5BC3">
            <w:pPr>
              <w:jc w:val="center"/>
              <w:rPr>
                <w:rFonts w:ascii="標楷體" w:eastAsia="標楷體" w:hAnsi="標楷體"/>
                <w:b/>
                <w:color w:val="000000"/>
              </w:rPr>
            </w:pPr>
            <w:r w:rsidRPr="00DE256E">
              <w:rPr>
                <w:rFonts w:ascii="標楷體" w:eastAsia="標楷體" w:hAnsi="標楷體" w:hint="eastAsia"/>
                <w:b/>
                <w:color w:val="000000"/>
                <w:szCs w:val="22"/>
              </w:rPr>
              <w:t>獎勵事蹟推薦表</w:t>
            </w:r>
          </w:p>
          <w:p w14:paraId="1AE3203E" w14:textId="77777777" w:rsidR="001F67E7" w:rsidRPr="00DE256E" w:rsidRDefault="001F67E7" w:rsidP="004C5BC3">
            <w:pPr>
              <w:wordWrap w:val="0"/>
              <w:jc w:val="right"/>
              <w:rPr>
                <w:rFonts w:ascii="標楷體" w:eastAsia="標楷體" w:hAnsi="標楷體"/>
                <w:color w:val="000000"/>
                <w:sz w:val="16"/>
                <w:szCs w:val="16"/>
              </w:rPr>
            </w:pPr>
            <w:r w:rsidRPr="00DE256E">
              <w:rPr>
                <w:rFonts w:ascii="標楷體" w:eastAsia="標楷體" w:hAnsi="標楷體" w:hint="eastAsia"/>
                <w:b/>
                <w:color w:val="000000"/>
                <w:sz w:val="16"/>
                <w:szCs w:val="16"/>
              </w:rPr>
              <w:t>填表日期：</w:t>
            </w:r>
            <w:r w:rsidRPr="00DE256E">
              <w:rPr>
                <w:rFonts w:ascii="標楷體" w:eastAsia="標楷體" w:hAnsi="標楷體"/>
                <w:b/>
                <w:color w:val="000000"/>
                <w:sz w:val="16"/>
                <w:szCs w:val="16"/>
              </w:rPr>
              <w:t xml:space="preserve">    </w:t>
            </w:r>
            <w:r w:rsidRPr="00DE256E">
              <w:rPr>
                <w:rFonts w:ascii="標楷體" w:eastAsia="標楷體" w:hAnsi="標楷體" w:hint="eastAsia"/>
                <w:b/>
                <w:color w:val="000000"/>
                <w:sz w:val="16"/>
                <w:szCs w:val="16"/>
              </w:rPr>
              <w:t>年</w:t>
            </w:r>
            <w:r w:rsidRPr="00DE256E">
              <w:rPr>
                <w:rFonts w:ascii="標楷體" w:eastAsia="標楷體" w:hAnsi="標楷體"/>
                <w:b/>
                <w:color w:val="000000"/>
                <w:sz w:val="16"/>
                <w:szCs w:val="16"/>
              </w:rPr>
              <w:t xml:space="preserve">     </w:t>
            </w:r>
            <w:r w:rsidRPr="00DE256E">
              <w:rPr>
                <w:rFonts w:ascii="標楷體" w:eastAsia="標楷體" w:hAnsi="標楷體" w:hint="eastAsia"/>
                <w:b/>
                <w:color w:val="000000"/>
                <w:sz w:val="16"/>
                <w:szCs w:val="16"/>
              </w:rPr>
              <w:t>月</w:t>
            </w:r>
            <w:r w:rsidRPr="00DE256E">
              <w:rPr>
                <w:rFonts w:ascii="標楷體" w:eastAsia="標楷體" w:hAnsi="標楷體"/>
                <w:b/>
                <w:color w:val="000000"/>
                <w:sz w:val="16"/>
                <w:szCs w:val="16"/>
              </w:rPr>
              <w:t xml:space="preserve">     </w:t>
            </w:r>
            <w:r w:rsidRPr="00DE256E">
              <w:rPr>
                <w:rFonts w:ascii="標楷體" w:eastAsia="標楷體" w:hAnsi="標楷體" w:hint="eastAsia"/>
                <w:b/>
                <w:color w:val="000000"/>
                <w:sz w:val="16"/>
                <w:szCs w:val="16"/>
              </w:rPr>
              <w:t>日</w:t>
            </w:r>
            <w:r w:rsidRPr="00DE256E">
              <w:rPr>
                <w:rFonts w:ascii="標楷體" w:eastAsia="標楷體" w:hAnsi="標楷體"/>
                <w:b/>
                <w:color w:val="000000"/>
                <w:sz w:val="16"/>
                <w:szCs w:val="16"/>
              </w:rPr>
              <w:t xml:space="preserve">         </w:t>
            </w:r>
            <w:r w:rsidRPr="00DE256E">
              <w:rPr>
                <w:rFonts w:ascii="標楷體" w:eastAsia="標楷體" w:hAnsi="標楷體"/>
                <w:color w:val="000000"/>
                <w:sz w:val="16"/>
                <w:szCs w:val="16"/>
              </w:rPr>
              <w:t xml:space="preserve">         </w:t>
            </w:r>
          </w:p>
        </w:tc>
        <w:tc>
          <w:tcPr>
            <w:tcW w:w="1842" w:type="dxa"/>
            <w:vMerge w:val="restart"/>
            <w:tcBorders>
              <w:left w:val="single" w:sz="4" w:space="0" w:color="auto"/>
            </w:tcBorders>
          </w:tcPr>
          <w:p w14:paraId="1658BA53" w14:textId="77777777" w:rsidR="001F67E7" w:rsidRPr="00DE256E" w:rsidRDefault="001F67E7" w:rsidP="004C5BC3">
            <w:pPr>
              <w:rPr>
                <w:rFonts w:ascii="標楷體" w:eastAsia="標楷體" w:hAnsi="標楷體"/>
                <w:color w:val="000000"/>
                <w:sz w:val="16"/>
                <w:szCs w:val="16"/>
              </w:rPr>
            </w:pPr>
            <w:r w:rsidRPr="00DE256E">
              <w:rPr>
                <w:rFonts w:ascii="標楷體" w:eastAsia="標楷體" w:hAnsi="標楷體" w:hint="eastAsia"/>
                <w:color w:val="000000"/>
                <w:sz w:val="16"/>
                <w:szCs w:val="16"/>
              </w:rPr>
              <w:t>請貼上一吋正面半身近照一張</w:t>
            </w:r>
            <w:r w:rsidRPr="00DE256E">
              <w:rPr>
                <w:rFonts w:ascii="標楷體" w:eastAsia="標楷體" w:hAnsi="標楷體"/>
                <w:color w:val="000000"/>
                <w:sz w:val="16"/>
                <w:szCs w:val="16"/>
              </w:rPr>
              <w:t>(</w:t>
            </w:r>
            <w:r w:rsidRPr="00DE256E">
              <w:rPr>
                <w:rFonts w:ascii="標楷體" w:eastAsia="標楷體" w:hAnsi="標楷體" w:hint="eastAsia"/>
                <w:color w:val="000000"/>
                <w:sz w:val="16"/>
                <w:szCs w:val="16"/>
              </w:rPr>
              <w:t>彩色</w:t>
            </w:r>
            <w:r w:rsidRPr="00DE256E">
              <w:rPr>
                <w:rFonts w:ascii="標楷體" w:eastAsia="標楷體" w:hAnsi="標楷體"/>
                <w:color w:val="000000"/>
                <w:sz w:val="16"/>
                <w:szCs w:val="16"/>
              </w:rPr>
              <w:t>)</w:t>
            </w:r>
          </w:p>
        </w:tc>
      </w:tr>
      <w:tr w:rsidR="001F67E7" w:rsidRPr="00DE256E" w14:paraId="7E0D453E" w14:textId="77777777" w:rsidTr="00ED3042">
        <w:trPr>
          <w:trHeight w:val="525"/>
        </w:trPr>
        <w:tc>
          <w:tcPr>
            <w:tcW w:w="534" w:type="dxa"/>
            <w:vMerge w:val="restart"/>
            <w:tcBorders>
              <w:top w:val="single" w:sz="4" w:space="0" w:color="auto"/>
              <w:right w:val="single" w:sz="4" w:space="0" w:color="auto"/>
            </w:tcBorders>
            <w:textDirection w:val="tbRlV"/>
          </w:tcPr>
          <w:p w14:paraId="0406F58C" w14:textId="77777777" w:rsidR="001F67E7" w:rsidRPr="00DE256E" w:rsidRDefault="001F67E7" w:rsidP="004C5BC3">
            <w:pPr>
              <w:ind w:left="113" w:right="113"/>
              <w:jc w:val="center"/>
              <w:rPr>
                <w:rFonts w:ascii="標楷體" w:eastAsia="標楷體" w:hAnsi="標楷體"/>
                <w:color w:val="000000"/>
                <w:sz w:val="22"/>
              </w:rPr>
            </w:pPr>
            <w:r w:rsidRPr="00DE256E">
              <w:rPr>
                <w:rFonts w:ascii="標楷體" w:eastAsia="標楷體" w:hAnsi="標楷體" w:hint="eastAsia"/>
                <w:color w:val="000000"/>
                <w:sz w:val="20"/>
                <w:szCs w:val="20"/>
              </w:rPr>
              <w:t>受推薦者基本資料</w:t>
            </w:r>
          </w:p>
        </w:tc>
        <w:tc>
          <w:tcPr>
            <w:tcW w:w="636" w:type="dxa"/>
            <w:vMerge w:val="restart"/>
            <w:tcBorders>
              <w:top w:val="single" w:sz="4" w:space="0" w:color="auto"/>
              <w:right w:val="single" w:sz="4" w:space="0" w:color="auto"/>
            </w:tcBorders>
          </w:tcPr>
          <w:p w14:paraId="1A06BE40" w14:textId="77777777" w:rsidR="001F67E7" w:rsidRPr="00DE256E" w:rsidRDefault="001F67E7" w:rsidP="004C5BC3">
            <w:pPr>
              <w:rPr>
                <w:rFonts w:ascii="標楷體" w:eastAsia="標楷體" w:hAnsi="標楷體"/>
                <w:color w:val="000000"/>
                <w:sz w:val="22"/>
              </w:rPr>
            </w:pPr>
            <w:r w:rsidRPr="00DE256E">
              <w:rPr>
                <w:rFonts w:ascii="標楷體" w:eastAsia="標楷體" w:hAnsi="標楷體" w:hint="eastAsia"/>
                <w:color w:val="000000"/>
                <w:sz w:val="22"/>
                <w:szCs w:val="22"/>
              </w:rPr>
              <w:t>姓</w:t>
            </w:r>
          </w:p>
          <w:p w14:paraId="0FBD4E2E" w14:textId="77777777" w:rsidR="001F67E7" w:rsidRPr="00DE256E" w:rsidRDefault="001F67E7" w:rsidP="004C5BC3">
            <w:pPr>
              <w:rPr>
                <w:rFonts w:ascii="標楷體" w:eastAsia="標楷體" w:hAnsi="標楷體"/>
                <w:color w:val="000000"/>
                <w:sz w:val="22"/>
              </w:rPr>
            </w:pPr>
            <w:r w:rsidRPr="00DE256E">
              <w:rPr>
                <w:rFonts w:ascii="標楷體" w:eastAsia="標楷體" w:hAnsi="標楷體"/>
                <w:color w:val="000000"/>
                <w:sz w:val="22"/>
                <w:szCs w:val="22"/>
              </w:rPr>
              <w:t xml:space="preserve">   </w:t>
            </w:r>
          </w:p>
          <w:p w14:paraId="6C6D05A3" w14:textId="77777777" w:rsidR="001F67E7" w:rsidRPr="00DE256E" w:rsidRDefault="001F67E7" w:rsidP="004C5BC3">
            <w:pPr>
              <w:rPr>
                <w:rFonts w:ascii="標楷體" w:eastAsia="標楷體" w:hAnsi="標楷體"/>
                <w:color w:val="000000"/>
                <w:sz w:val="22"/>
              </w:rPr>
            </w:pPr>
            <w:r w:rsidRPr="00DE256E">
              <w:rPr>
                <w:rFonts w:ascii="標楷體" w:eastAsia="標楷體" w:hAnsi="標楷體" w:hint="eastAsia"/>
                <w:color w:val="000000"/>
                <w:sz w:val="22"/>
                <w:szCs w:val="22"/>
              </w:rPr>
              <w:t>名</w:t>
            </w:r>
          </w:p>
        </w:tc>
        <w:tc>
          <w:tcPr>
            <w:tcW w:w="923" w:type="dxa"/>
            <w:gridSpan w:val="2"/>
            <w:vMerge w:val="restart"/>
            <w:tcBorders>
              <w:top w:val="single" w:sz="4" w:space="0" w:color="auto"/>
              <w:right w:val="single" w:sz="4" w:space="0" w:color="auto"/>
            </w:tcBorders>
          </w:tcPr>
          <w:p w14:paraId="2D7E30A2" w14:textId="77777777" w:rsidR="001F67E7" w:rsidRPr="00DE256E" w:rsidRDefault="001F67E7" w:rsidP="004C5BC3">
            <w:pPr>
              <w:rPr>
                <w:rFonts w:ascii="標楷體" w:eastAsia="標楷體" w:hAnsi="標楷體"/>
                <w:color w:val="000000"/>
                <w:sz w:val="22"/>
              </w:rPr>
            </w:pPr>
          </w:p>
        </w:tc>
        <w:tc>
          <w:tcPr>
            <w:tcW w:w="436" w:type="dxa"/>
            <w:vMerge w:val="restart"/>
            <w:tcBorders>
              <w:top w:val="single" w:sz="4" w:space="0" w:color="auto"/>
              <w:right w:val="single" w:sz="4" w:space="0" w:color="auto"/>
            </w:tcBorders>
          </w:tcPr>
          <w:p w14:paraId="5D1C786A" w14:textId="77777777" w:rsidR="001F67E7" w:rsidRPr="00DE256E" w:rsidRDefault="001F67E7" w:rsidP="004C5BC3">
            <w:pPr>
              <w:rPr>
                <w:rFonts w:ascii="標楷體" w:eastAsia="標楷體" w:hAnsi="標楷體"/>
                <w:color w:val="000000"/>
                <w:sz w:val="22"/>
              </w:rPr>
            </w:pPr>
            <w:r w:rsidRPr="00DE256E">
              <w:rPr>
                <w:rFonts w:ascii="標楷體" w:eastAsia="標楷體" w:hAnsi="標楷體" w:hint="eastAsia"/>
                <w:color w:val="000000"/>
                <w:sz w:val="22"/>
                <w:szCs w:val="22"/>
              </w:rPr>
              <w:t>性</w:t>
            </w:r>
          </w:p>
          <w:p w14:paraId="284451E0" w14:textId="77777777" w:rsidR="001F67E7" w:rsidRPr="00DE256E" w:rsidRDefault="001F67E7" w:rsidP="004C5BC3">
            <w:pPr>
              <w:rPr>
                <w:rFonts w:ascii="標楷體" w:eastAsia="標楷體" w:hAnsi="標楷體"/>
                <w:color w:val="000000"/>
                <w:sz w:val="22"/>
              </w:rPr>
            </w:pPr>
            <w:r w:rsidRPr="00DE256E">
              <w:rPr>
                <w:rFonts w:ascii="標楷體" w:eastAsia="標楷體" w:hAnsi="標楷體"/>
                <w:color w:val="000000"/>
                <w:sz w:val="22"/>
                <w:szCs w:val="22"/>
              </w:rPr>
              <w:t xml:space="preserve"> </w:t>
            </w:r>
            <w:r w:rsidRPr="00DE256E">
              <w:rPr>
                <w:rFonts w:ascii="標楷體" w:eastAsia="標楷體" w:hAnsi="標楷體" w:hint="eastAsia"/>
                <w:color w:val="000000"/>
                <w:sz w:val="22"/>
                <w:szCs w:val="22"/>
              </w:rPr>
              <w:t>別</w:t>
            </w:r>
          </w:p>
        </w:tc>
        <w:tc>
          <w:tcPr>
            <w:tcW w:w="556" w:type="dxa"/>
            <w:vMerge w:val="restart"/>
            <w:tcBorders>
              <w:top w:val="single" w:sz="4" w:space="0" w:color="auto"/>
              <w:right w:val="single" w:sz="4" w:space="0" w:color="auto"/>
            </w:tcBorders>
          </w:tcPr>
          <w:p w14:paraId="6005D045" w14:textId="77777777" w:rsidR="001F67E7" w:rsidRPr="00DE256E" w:rsidRDefault="001F67E7" w:rsidP="004C5BC3">
            <w:pPr>
              <w:rPr>
                <w:rFonts w:ascii="標楷體" w:eastAsia="標楷體" w:hAnsi="標楷體"/>
                <w:color w:val="000000"/>
                <w:sz w:val="22"/>
              </w:rPr>
            </w:pPr>
          </w:p>
        </w:tc>
        <w:tc>
          <w:tcPr>
            <w:tcW w:w="1134" w:type="dxa"/>
            <w:gridSpan w:val="2"/>
            <w:tcBorders>
              <w:top w:val="single" w:sz="4" w:space="0" w:color="auto"/>
              <w:bottom w:val="single" w:sz="4" w:space="0" w:color="auto"/>
              <w:right w:val="single" w:sz="4" w:space="0" w:color="auto"/>
            </w:tcBorders>
            <w:vAlign w:val="center"/>
          </w:tcPr>
          <w:p w14:paraId="5A13D55C" w14:textId="77777777" w:rsidR="001F67E7" w:rsidRPr="00DE256E" w:rsidRDefault="001F67E7" w:rsidP="004C5BC3">
            <w:pPr>
              <w:jc w:val="center"/>
              <w:rPr>
                <w:rFonts w:ascii="標楷體" w:eastAsia="標楷體" w:hAnsi="標楷體"/>
                <w:color w:val="000000"/>
                <w:sz w:val="18"/>
                <w:szCs w:val="18"/>
              </w:rPr>
            </w:pPr>
            <w:r w:rsidRPr="00DE256E">
              <w:rPr>
                <w:rFonts w:ascii="標楷體" w:eastAsia="標楷體" w:hAnsi="標楷體" w:hint="eastAsia"/>
                <w:color w:val="000000"/>
                <w:sz w:val="18"/>
                <w:szCs w:val="18"/>
              </w:rPr>
              <w:t>出生年月日</w:t>
            </w:r>
          </w:p>
        </w:tc>
        <w:tc>
          <w:tcPr>
            <w:tcW w:w="1559" w:type="dxa"/>
            <w:gridSpan w:val="3"/>
            <w:tcBorders>
              <w:top w:val="single" w:sz="4" w:space="0" w:color="auto"/>
              <w:bottom w:val="single" w:sz="4" w:space="0" w:color="auto"/>
              <w:right w:val="single" w:sz="4" w:space="0" w:color="auto"/>
            </w:tcBorders>
          </w:tcPr>
          <w:p w14:paraId="45ED12A6" w14:textId="77777777" w:rsidR="001F67E7" w:rsidRPr="00DE256E" w:rsidRDefault="001F67E7" w:rsidP="004C5BC3">
            <w:pPr>
              <w:rPr>
                <w:rFonts w:ascii="Calibri" w:hAnsi="Calibri"/>
                <w:color w:val="000000"/>
                <w:sz w:val="16"/>
                <w:szCs w:val="16"/>
              </w:rPr>
            </w:pPr>
          </w:p>
        </w:tc>
        <w:tc>
          <w:tcPr>
            <w:tcW w:w="993" w:type="dxa"/>
            <w:gridSpan w:val="2"/>
            <w:tcBorders>
              <w:top w:val="single" w:sz="4" w:space="0" w:color="auto"/>
              <w:bottom w:val="single" w:sz="4" w:space="0" w:color="auto"/>
              <w:right w:val="single" w:sz="4" w:space="0" w:color="auto"/>
            </w:tcBorders>
            <w:vAlign w:val="center"/>
          </w:tcPr>
          <w:p w14:paraId="32F1372F" w14:textId="77777777" w:rsidR="001F67E7" w:rsidRPr="00DE256E" w:rsidRDefault="001F67E7" w:rsidP="004C5BC3">
            <w:pPr>
              <w:jc w:val="center"/>
              <w:rPr>
                <w:rFonts w:ascii="標楷體" w:eastAsia="標楷體" w:hAnsi="標楷體"/>
                <w:color w:val="000000"/>
                <w:sz w:val="18"/>
                <w:szCs w:val="18"/>
              </w:rPr>
            </w:pPr>
            <w:r w:rsidRPr="00DE256E">
              <w:rPr>
                <w:rFonts w:ascii="標楷體" w:eastAsia="標楷體" w:hAnsi="標楷體" w:hint="eastAsia"/>
                <w:color w:val="000000"/>
                <w:sz w:val="18"/>
                <w:szCs w:val="18"/>
              </w:rPr>
              <w:t>教育程度</w:t>
            </w:r>
          </w:p>
        </w:tc>
        <w:tc>
          <w:tcPr>
            <w:tcW w:w="1134" w:type="dxa"/>
            <w:gridSpan w:val="2"/>
            <w:tcBorders>
              <w:top w:val="single" w:sz="4" w:space="0" w:color="auto"/>
              <w:bottom w:val="single" w:sz="4" w:space="0" w:color="auto"/>
              <w:right w:val="single" w:sz="4" w:space="0" w:color="auto"/>
            </w:tcBorders>
          </w:tcPr>
          <w:p w14:paraId="6ADEC77C" w14:textId="77777777" w:rsidR="001F67E7" w:rsidRPr="00DE256E" w:rsidRDefault="001F67E7" w:rsidP="004C5BC3">
            <w:pPr>
              <w:rPr>
                <w:rFonts w:ascii="標楷體" w:eastAsia="標楷體" w:hAnsi="標楷體"/>
                <w:color w:val="000000"/>
                <w:sz w:val="22"/>
              </w:rPr>
            </w:pPr>
          </w:p>
        </w:tc>
        <w:tc>
          <w:tcPr>
            <w:tcW w:w="1842" w:type="dxa"/>
            <w:vMerge/>
            <w:tcBorders>
              <w:left w:val="single" w:sz="4" w:space="0" w:color="auto"/>
            </w:tcBorders>
          </w:tcPr>
          <w:p w14:paraId="7F97CFD6" w14:textId="77777777" w:rsidR="001F67E7" w:rsidRPr="00DE256E" w:rsidRDefault="001F67E7" w:rsidP="004C5BC3">
            <w:pPr>
              <w:rPr>
                <w:rFonts w:ascii="標楷體" w:eastAsia="標楷體" w:hAnsi="標楷體"/>
                <w:color w:val="000000"/>
                <w:sz w:val="22"/>
              </w:rPr>
            </w:pPr>
          </w:p>
        </w:tc>
      </w:tr>
      <w:tr w:rsidR="001F67E7" w:rsidRPr="00DE256E" w14:paraId="7E63CED0" w14:textId="77777777" w:rsidTr="00ED3042">
        <w:trPr>
          <w:trHeight w:val="416"/>
        </w:trPr>
        <w:tc>
          <w:tcPr>
            <w:tcW w:w="534" w:type="dxa"/>
            <w:vMerge/>
            <w:tcBorders>
              <w:top w:val="single" w:sz="4" w:space="0" w:color="auto"/>
              <w:right w:val="single" w:sz="4" w:space="0" w:color="auto"/>
            </w:tcBorders>
          </w:tcPr>
          <w:p w14:paraId="5E264924" w14:textId="77777777" w:rsidR="001F67E7" w:rsidRPr="00DE256E" w:rsidRDefault="001F67E7" w:rsidP="004C5BC3">
            <w:pPr>
              <w:rPr>
                <w:rFonts w:ascii="Calibri" w:hAnsi="Calibri"/>
                <w:color w:val="000000"/>
                <w:sz w:val="22"/>
              </w:rPr>
            </w:pPr>
          </w:p>
        </w:tc>
        <w:tc>
          <w:tcPr>
            <w:tcW w:w="636" w:type="dxa"/>
            <w:vMerge/>
            <w:tcBorders>
              <w:bottom w:val="single" w:sz="4" w:space="0" w:color="auto"/>
              <w:right w:val="single" w:sz="4" w:space="0" w:color="auto"/>
            </w:tcBorders>
          </w:tcPr>
          <w:p w14:paraId="7DD0E063" w14:textId="77777777" w:rsidR="001F67E7" w:rsidRPr="00DE256E" w:rsidRDefault="001F67E7" w:rsidP="004C5BC3">
            <w:pPr>
              <w:rPr>
                <w:rFonts w:ascii="標楷體" w:eastAsia="標楷體" w:hAnsi="標楷體"/>
                <w:color w:val="000000"/>
                <w:sz w:val="22"/>
              </w:rPr>
            </w:pPr>
          </w:p>
        </w:tc>
        <w:tc>
          <w:tcPr>
            <w:tcW w:w="923" w:type="dxa"/>
            <w:gridSpan w:val="2"/>
            <w:vMerge/>
            <w:tcBorders>
              <w:bottom w:val="single" w:sz="4" w:space="0" w:color="auto"/>
              <w:right w:val="single" w:sz="4" w:space="0" w:color="auto"/>
            </w:tcBorders>
          </w:tcPr>
          <w:p w14:paraId="513D2EE6" w14:textId="77777777" w:rsidR="001F67E7" w:rsidRPr="00DE256E" w:rsidRDefault="001F67E7" w:rsidP="004C5BC3">
            <w:pPr>
              <w:rPr>
                <w:rFonts w:ascii="標楷體" w:eastAsia="標楷體" w:hAnsi="標楷體"/>
                <w:color w:val="000000"/>
                <w:sz w:val="22"/>
              </w:rPr>
            </w:pPr>
          </w:p>
        </w:tc>
        <w:tc>
          <w:tcPr>
            <w:tcW w:w="436" w:type="dxa"/>
            <w:vMerge/>
            <w:tcBorders>
              <w:bottom w:val="single" w:sz="4" w:space="0" w:color="auto"/>
              <w:right w:val="single" w:sz="4" w:space="0" w:color="auto"/>
            </w:tcBorders>
          </w:tcPr>
          <w:p w14:paraId="333D0DFD" w14:textId="77777777" w:rsidR="001F67E7" w:rsidRPr="00DE256E" w:rsidRDefault="001F67E7" w:rsidP="004C5BC3">
            <w:pPr>
              <w:rPr>
                <w:rFonts w:ascii="標楷體" w:eastAsia="標楷體" w:hAnsi="標楷體"/>
                <w:color w:val="000000"/>
                <w:sz w:val="22"/>
              </w:rPr>
            </w:pPr>
          </w:p>
        </w:tc>
        <w:tc>
          <w:tcPr>
            <w:tcW w:w="556" w:type="dxa"/>
            <w:vMerge/>
            <w:tcBorders>
              <w:bottom w:val="single" w:sz="4" w:space="0" w:color="auto"/>
              <w:right w:val="single" w:sz="4" w:space="0" w:color="auto"/>
            </w:tcBorders>
          </w:tcPr>
          <w:p w14:paraId="484E73FB" w14:textId="77777777" w:rsidR="001F67E7" w:rsidRPr="00DE256E" w:rsidRDefault="001F67E7" w:rsidP="004C5BC3">
            <w:pPr>
              <w:rPr>
                <w:rFonts w:ascii="標楷體" w:eastAsia="標楷體" w:hAnsi="標楷體"/>
                <w:color w:val="000000"/>
                <w:sz w:val="22"/>
              </w:rPr>
            </w:pPr>
          </w:p>
        </w:tc>
        <w:tc>
          <w:tcPr>
            <w:tcW w:w="1134" w:type="dxa"/>
            <w:gridSpan w:val="2"/>
            <w:tcBorders>
              <w:top w:val="single" w:sz="4" w:space="0" w:color="auto"/>
              <w:bottom w:val="single" w:sz="4" w:space="0" w:color="auto"/>
              <w:right w:val="single" w:sz="4" w:space="0" w:color="auto"/>
            </w:tcBorders>
            <w:vAlign w:val="center"/>
          </w:tcPr>
          <w:p w14:paraId="04C4528F" w14:textId="77777777" w:rsidR="001F67E7" w:rsidRPr="00DE256E" w:rsidRDefault="001F67E7" w:rsidP="004C5BC3">
            <w:pPr>
              <w:jc w:val="center"/>
              <w:rPr>
                <w:rFonts w:ascii="標楷體" w:eastAsia="標楷體" w:hAnsi="標楷體"/>
                <w:color w:val="000000"/>
                <w:sz w:val="18"/>
                <w:szCs w:val="18"/>
              </w:rPr>
            </w:pPr>
            <w:r w:rsidRPr="00DE256E">
              <w:rPr>
                <w:rFonts w:ascii="標楷體" w:eastAsia="標楷體" w:hAnsi="標楷體" w:hint="eastAsia"/>
                <w:color w:val="000000"/>
                <w:sz w:val="18"/>
                <w:szCs w:val="18"/>
              </w:rPr>
              <w:t>身分證字號</w:t>
            </w:r>
          </w:p>
        </w:tc>
        <w:tc>
          <w:tcPr>
            <w:tcW w:w="1559" w:type="dxa"/>
            <w:gridSpan w:val="3"/>
            <w:tcBorders>
              <w:top w:val="single" w:sz="4" w:space="0" w:color="auto"/>
              <w:bottom w:val="single" w:sz="4" w:space="0" w:color="auto"/>
              <w:right w:val="single" w:sz="4" w:space="0" w:color="auto"/>
            </w:tcBorders>
          </w:tcPr>
          <w:p w14:paraId="7A9FDA6A" w14:textId="77777777" w:rsidR="001F67E7" w:rsidRPr="00DE256E" w:rsidRDefault="001F67E7" w:rsidP="004C5BC3">
            <w:pPr>
              <w:rPr>
                <w:rFonts w:ascii="Calibri" w:hAnsi="Calibri"/>
                <w:color w:val="000000"/>
                <w:sz w:val="16"/>
                <w:szCs w:val="16"/>
              </w:rPr>
            </w:pPr>
          </w:p>
        </w:tc>
        <w:tc>
          <w:tcPr>
            <w:tcW w:w="993" w:type="dxa"/>
            <w:gridSpan w:val="2"/>
            <w:tcBorders>
              <w:top w:val="single" w:sz="4" w:space="0" w:color="auto"/>
              <w:bottom w:val="single" w:sz="4" w:space="0" w:color="auto"/>
              <w:right w:val="single" w:sz="4" w:space="0" w:color="auto"/>
            </w:tcBorders>
            <w:vAlign w:val="center"/>
          </w:tcPr>
          <w:p w14:paraId="618B03A0" w14:textId="77777777" w:rsidR="001F67E7" w:rsidRPr="00DE256E" w:rsidRDefault="001F67E7" w:rsidP="004C5BC3">
            <w:pPr>
              <w:jc w:val="center"/>
              <w:rPr>
                <w:rFonts w:ascii="標楷體" w:eastAsia="標楷體" w:hAnsi="標楷體"/>
                <w:color w:val="000000"/>
                <w:sz w:val="18"/>
                <w:szCs w:val="18"/>
              </w:rPr>
            </w:pPr>
            <w:r w:rsidRPr="00DE256E">
              <w:rPr>
                <w:rFonts w:ascii="標楷體" w:eastAsia="標楷體" w:hAnsi="標楷體" w:hint="eastAsia"/>
                <w:color w:val="000000"/>
                <w:sz w:val="18"/>
                <w:szCs w:val="18"/>
              </w:rPr>
              <w:t>職業別</w:t>
            </w:r>
          </w:p>
        </w:tc>
        <w:tc>
          <w:tcPr>
            <w:tcW w:w="1134" w:type="dxa"/>
            <w:gridSpan w:val="2"/>
            <w:tcBorders>
              <w:top w:val="single" w:sz="4" w:space="0" w:color="auto"/>
              <w:bottom w:val="single" w:sz="4" w:space="0" w:color="auto"/>
              <w:right w:val="single" w:sz="4" w:space="0" w:color="auto"/>
            </w:tcBorders>
          </w:tcPr>
          <w:p w14:paraId="2D16F95A" w14:textId="77777777" w:rsidR="001F67E7" w:rsidRPr="00DE256E" w:rsidRDefault="001F67E7" w:rsidP="004C5BC3">
            <w:pPr>
              <w:rPr>
                <w:rFonts w:ascii="標楷體" w:eastAsia="標楷體" w:hAnsi="標楷體"/>
                <w:color w:val="000000"/>
                <w:sz w:val="22"/>
              </w:rPr>
            </w:pPr>
          </w:p>
        </w:tc>
        <w:tc>
          <w:tcPr>
            <w:tcW w:w="1842" w:type="dxa"/>
            <w:vMerge/>
            <w:tcBorders>
              <w:left w:val="single" w:sz="4" w:space="0" w:color="auto"/>
              <w:bottom w:val="single" w:sz="4" w:space="0" w:color="auto"/>
            </w:tcBorders>
          </w:tcPr>
          <w:p w14:paraId="6568BE92" w14:textId="77777777" w:rsidR="001F67E7" w:rsidRPr="00DE256E" w:rsidRDefault="001F67E7" w:rsidP="004C5BC3">
            <w:pPr>
              <w:rPr>
                <w:rFonts w:ascii="標楷體" w:eastAsia="標楷體" w:hAnsi="標楷體"/>
                <w:color w:val="000000"/>
                <w:sz w:val="22"/>
              </w:rPr>
            </w:pPr>
          </w:p>
        </w:tc>
      </w:tr>
      <w:tr w:rsidR="001F67E7" w:rsidRPr="00DE256E" w14:paraId="163FC046" w14:textId="77777777" w:rsidTr="00ED3042">
        <w:trPr>
          <w:trHeight w:val="757"/>
        </w:trPr>
        <w:tc>
          <w:tcPr>
            <w:tcW w:w="534" w:type="dxa"/>
            <w:vMerge/>
            <w:tcBorders>
              <w:right w:val="single" w:sz="4" w:space="0" w:color="auto"/>
            </w:tcBorders>
          </w:tcPr>
          <w:p w14:paraId="5601F15B" w14:textId="77777777" w:rsidR="001F67E7" w:rsidRPr="00DE256E" w:rsidRDefault="001F67E7" w:rsidP="004C5BC3">
            <w:pPr>
              <w:rPr>
                <w:rFonts w:ascii="Calibri" w:hAnsi="Calibri"/>
                <w:color w:val="000000"/>
                <w:sz w:val="22"/>
              </w:rPr>
            </w:pPr>
          </w:p>
        </w:tc>
        <w:tc>
          <w:tcPr>
            <w:tcW w:w="636" w:type="dxa"/>
            <w:tcBorders>
              <w:top w:val="single" w:sz="4" w:space="0" w:color="auto"/>
              <w:right w:val="single" w:sz="4" w:space="0" w:color="auto"/>
            </w:tcBorders>
          </w:tcPr>
          <w:p w14:paraId="23950A33" w14:textId="77777777" w:rsidR="001F67E7" w:rsidRPr="00DE256E" w:rsidRDefault="001F67E7" w:rsidP="004C5BC3">
            <w:pPr>
              <w:rPr>
                <w:rFonts w:ascii="標楷體" w:eastAsia="標楷體" w:hAnsi="標楷體"/>
                <w:color w:val="000000"/>
              </w:rPr>
            </w:pPr>
            <w:r w:rsidRPr="00DE256E">
              <w:rPr>
                <w:rFonts w:ascii="標楷體" w:eastAsia="標楷體" w:hAnsi="標楷體" w:hint="eastAsia"/>
                <w:color w:val="000000"/>
                <w:szCs w:val="22"/>
              </w:rPr>
              <w:t>住址</w:t>
            </w:r>
          </w:p>
        </w:tc>
        <w:tc>
          <w:tcPr>
            <w:tcW w:w="4608" w:type="dxa"/>
            <w:gridSpan w:val="9"/>
            <w:tcBorders>
              <w:top w:val="single" w:sz="4" w:space="0" w:color="auto"/>
              <w:left w:val="single" w:sz="4" w:space="0" w:color="auto"/>
              <w:bottom w:val="single" w:sz="4" w:space="0" w:color="auto"/>
              <w:right w:val="single" w:sz="4" w:space="0" w:color="auto"/>
            </w:tcBorders>
          </w:tcPr>
          <w:p w14:paraId="27B50DB6" w14:textId="77777777" w:rsidR="001F67E7" w:rsidRPr="00DE256E" w:rsidRDefault="001F67E7" w:rsidP="004C5BC3">
            <w:pPr>
              <w:rPr>
                <w:rFonts w:ascii="標楷體" w:eastAsia="標楷體" w:hAnsi="標楷體"/>
                <w:color w:val="000000"/>
              </w:rPr>
            </w:pPr>
          </w:p>
        </w:tc>
        <w:tc>
          <w:tcPr>
            <w:tcW w:w="993" w:type="dxa"/>
            <w:gridSpan w:val="2"/>
            <w:tcBorders>
              <w:top w:val="single" w:sz="4" w:space="0" w:color="auto"/>
              <w:left w:val="single" w:sz="4" w:space="0" w:color="auto"/>
              <w:right w:val="single" w:sz="4" w:space="0" w:color="auto"/>
            </w:tcBorders>
          </w:tcPr>
          <w:p w14:paraId="67DBC805" w14:textId="77777777" w:rsidR="001F67E7" w:rsidRPr="00DE256E" w:rsidRDefault="001F67E7" w:rsidP="004C5BC3">
            <w:pPr>
              <w:rPr>
                <w:rFonts w:ascii="標楷體" w:eastAsia="標楷體" w:hAnsi="標楷體"/>
                <w:color w:val="000000"/>
              </w:rPr>
            </w:pPr>
            <w:r w:rsidRPr="00DE256E">
              <w:rPr>
                <w:rFonts w:ascii="標楷體" w:eastAsia="標楷體" w:hAnsi="標楷體" w:hint="eastAsia"/>
                <w:color w:val="000000"/>
                <w:szCs w:val="22"/>
              </w:rPr>
              <w:t>聯絡</w:t>
            </w:r>
          </w:p>
          <w:p w14:paraId="75955DE7" w14:textId="77777777" w:rsidR="001F67E7" w:rsidRPr="00DE256E" w:rsidRDefault="001F67E7" w:rsidP="004C5BC3">
            <w:pPr>
              <w:rPr>
                <w:rFonts w:ascii="標楷體" w:eastAsia="標楷體" w:hAnsi="標楷體"/>
                <w:color w:val="000000"/>
              </w:rPr>
            </w:pPr>
            <w:r w:rsidRPr="00DE256E">
              <w:rPr>
                <w:rFonts w:ascii="標楷體" w:eastAsia="標楷體" w:hAnsi="標楷體" w:hint="eastAsia"/>
                <w:color w:val="000000"/>
                <w:szCs w:val="22"/>
              </w:rPr>
              <w:t>電話</w:t>
            </w:r>
          </w:p>
        </w:tc>
        <w:tc>
          <w:tcPr>
            <w:tcW w:w="2976" w:type="dxa"/>
            <w:gridSpan w:val="3"/>
            <w:tcBorders>
              <w:top w:val="single" w:sz="4" w:space="0" w:color="auto"/>
              <w:left w:val="single" w:sz="4" w:space="0" w:color="auto"/>
            </w:tcBorders>
          </w:tcPr>
          <w:p w14:paraId="7E404AF2" w14:textId="77777777" w:rsidR="001F67E7" w:rsidRPr="00DE256E" w:rsidRDefault="001F67E7" w:rsidP="004C5BC3">
            <w:pPr>
              <w:rPr>
                <w:rFonts w:ascii="標楷體" w:eastAsia="標楷體" w:hAnsi="標楷體"/>
                <w:color w:val="000000"/>
                <w:sz w:val="22"/>
              </w:rPr>
            </w:pPr>
            <w:r w:rsidRPr="00DE256E">
              <w:rPr>
                <w:rFonts w:ascii="標楷體" w:eastAsia="標楷體" w:hAnsi="標楷體" w:hint="eastAsia"/>
                <w:color w:val="000000"/>
                <w:sz w:val="22"/>
                <w:szCs w:val="22"/>
              </w:rPr>
              <w:t>公：</w:t>
            </w:r>
          </w:p>
          <w:p w14:paraId="038812A4" w14:textId="77777777" w:rsidR="001F67E7" w:rsidRPr="00DE256E" w:rsidRDefault="001F67E7" w:rsidP="004C5BC3">
            <w:pPr>
              <w:rPr>
                <w:rFonts w:ascii="標楷體" w:eastAsia="標楷體" w:hAnsi="標楷體"/>
                <w:color w:val="000000"/>
                <w:sz w:val="22"/>
              </w:rPr>
            </w:pPr>
            <w:r w:rsidRPr="00DE256E">
              <w:rPr>
                <w:rFonts w:ascii="標楷體" w:eastAsia="標楷體" w:hAnsi="標楷體" w:hint="eastAsia"/>
                <w:color w:val="000000"/>
                <w:sz w:val="22"/>
                <w:szCs w:val="22"/>
              </w:rPr>
              <w:t>宅：</w:t>
            </w:r>
          </w:p>
        </w:tc>
      </w:tr>
      <w:tr w:rsidR="001F67E7" w:rsidRPr="00DE256E" w14:paraId="20003BED" w14:textId="77777777" w:rsidTr="00ED3042">
        <w:trPr>
          <w:cantSplit/>
          <w:trHeight w:val="1056"/>
        </w:trPr>
        <w:tc>
          <w:tcPr>
            <w:tcW w:w="534" w:type="dxa"/>
            <w:vMerge w:val="restart"/>
            <w:tcBorders>
              <w:right w:val="single" w:sz="4" w:space="0" w:color="auto"/>
            </w:tcBorders>
            <w:textDirection w:val="tbRlV"/>
          </w:tcPr>
          <w:p w14:paraId="26BFF4BB" w14:textId="77777777" w:rsidR="001F67E7" w:rsidRPr="00DE256E" w:rsidRDefault="001F67E7" w:rsidP="004C5BC3">
            <w:pPr>
              <w:ind w:left="113" w:right="113"/>
              <w:jc w:val="center"/>
              <w:rPr>
                <w:rFonts w:ascii="標楷體" w:eastAsia="標楷體" w:hAnsi="標楷體"/>
                <w:color w:val="000000"/>
              </w:rPr>
            </w:pPr>
            <w:r w:rsidRPr="00DE256E">
              <w:rPr>
                <w:rFonts w:ascii="標楷體" w:eastAsia="標楷體" w:hAnsi="標楷體" w:hint="eastAsia"/>
                <w:color w:val="000000"/>
                <w:szCs w:val="22"/>
              </w:rPr>
              <w:t>受</w:t>
            </w:r>
            <w:r w:rsidRPr="00DE256E">
              <w:rPr>
                <w:rFonts w:ascii="標楷體" w:eastAsia="標楷體" w:hAnsi="標楷體"/>
                <w:color w:val="000000"/>
                <w:szCs w:val="22"/>
              </w:rPr>
              <w:t xml:space="preserve"> </w:t>
            </w:r>
            <w:r w:rsidRPr="00DE256E">
              <w:rPr>
                <w:rFonts w:ascii="標楷體" w:eastAsia="標楷體" w:hAnsi="標楷體" w:hint="eastAsia"/>
                <w:color w:val="000000"/>
                <w:szCs w:val="22"/>
              </w:rPr>
              <w:t>薦</w:t>
            </w:r>
            <w:r w:rsidRPr="00DE256E">
              <w:rPr>
                <w:rFonts w:ascii="標楷體" w:eastAsia="標楷體" w:hAnsi="標楷體"/>
                <w:color w:val="000000"/>
                <w:szCs w:val="22"/>
              </w:rPr>
              <w:t xml:space="preserve"> </w:t>
            </w:r>
            <w:r w:rsidRPr="00DE256E">
              <w:rPr>
                <w:rFonts w:ascii="標楷體" w:eastAsia="標楷體" w:hAnsi="標楷體" w:hint="eastAsia"/>
                <w:color w:val="000000"/>
                <w:szCs w:val="22"/>
              </w:rPr>
              <w:t>者</w:t>
            </w:r>
            <w:r w:rsidRPr="00DE256E">
              <w:rPr>
                <w:rFonts w:ascii="標楷體" w:eastAsia="標楷體" w:hAnsi="標楷體"/>
                <w:color w:val="000000"/>
                <w:szCs w:val="22"/>
              </w:rPr>
              <w:t xml:space="preserve"> </w:t>
            </w:r>
            <w:r w:rsidRPr="00DE256E">
              <w:rPr>
                <w:rFonts w:ascii="標楷體" w:eastAsia="標楷體" w:hAnsi="標楷體" w:hint="eastAsia"/>
                <w:color w:val="000000"/>
                <w:szCs w:val="22"/>
              </w:rPr>
              <w:t>服</w:t>
            </w:r>
            <w:r w:rsidRPr="00DE256E">
              <w:rPr>
                <w:rFonts w:ascii="標楷體" w:eastAsia="標楷體" w:hAnsi="標楷體"/>
                <w:color w:val="000000"/>
                <w:szCs w:val="22"/>
              </w:rPr>
              <w:t xml:space="preserve"> </w:t>
            </w:r>
            <w:r w:rsidRPr="00DE256E">
              <w:rPr>
                <w:rFonts w:ascii="標楷體" w:eastAsia="標楷體" w:hAnsi="標楷體" w:hint="eastAsia"/>
                <w:color w:val="000000"/>
                <w:szCs w:val="22"/>
              </w:rPr>
              <w:t>務</w:t>
            </w:r>
            <w:r w:rsidRPr="00DE256E">
              <w:rPr>
                <w:rFonts w:ascii="標楷體" w:eastAsia="標楷體" w:hAnsi="標楷體"/>
                <w:color w:val="000000"/>
                <w:szCs w:val="22"/>
              </w:rPr>
              <w:t xml:space="preserve"> </w:t>
            </w:r>
            <w:r w:rsidRPr="00DE256E">
              <w:rPr>
                <w:rFonts w:ascii="標楷體" w:eastAsia="標楷體" w:hAnsi="標楷體" w:hint="eastAsia"/>
                <w:color w:val="000000"/>
                <w:szCs w:val="22"/>
              </w:rPr>
              <w:t>資</w:t>
            </w:r>
            <w:r w:rsidRPr="00DE256E">
              <w:rPr>
                <w:rFonts w:ascii="標楷體" w:eastAsia="標楷體" w:hAnsi="標楷體"/>
                <w:color w:val="000000"/>
                <w:szCs w:val="22"/>
              </w:rPr>
              <w:t xml:space="preserve"> </w:t>
            </w:r>
            <w:r w:rsidRPr="00DE256E">
              <w:rPr>
                <w:rFonts w:ascii="標楷體" w:eastAsia="標楷體" w:hAnsi="標楷體" w:hint="eastAsia"/>
                <w:color w:val="000000"/>
                <w:szCs w:val="22"/>
              </w:rPr>
              <w:t>歷</w:t>
            </w:r>
          </w:p>
        </w:tc>
        <w:tc>
          <w:tcPr>
            <w:tcW w:w="636" w:type="dxa"/>
            <w:tcBorders>
              <w:left w:val="single" w:sz="4" w:space="0" w:color="auto"/>
              <w:bottom w:val="single" w:sz="4" w:space="0" w:color="auto"/>
              <w:right w:val="single" w:sz="4" w:space="0" w:color="auto"/>
            </w:tcBorders>
            <w:textDirection w:val="tbRlV"/>
          </w:tcPr>
          <w:p w14:paraId="2D1C5F5C" w14:textId="77777777" w:rsidR="001F67E7" w:rsidRPr="00DE256E" w:rsidRDefault="001F67E7" w:rsidP="004C5BC3">
            <w:pPr>
              <w:ind w:left="113" w:right="113"/>
              <w:rPr>
                <w:rFonts w:ascii="標楷體" w:eastAsia="標楷體" w:hAnsi="標楷體"/>
                <w:color w:val="000000"/>
                <w:sz w:val="20"/>
                <w:szCs w:val="20"/>
              </w:rPr>
            </w:pPr>
            <w:r w:rsidRPr="00DE256E">
              <w:rPr>
                <w:rFonts w:ascii="標楷體" w:eastAsia="標楷體" w:hAnsi="標楷體" w:hint="eastAsia"/>
                <w:color w:val="000000"/>
                <w:sz w:val="20"/>
                <w:szCs w:val="20"/>
              </w:rPr>
              <w:t>授證情形</w:t>
            </w:r>
          </w:p>
        </w:tc>
        <w:tc>
          <w:tcPr>
            <w:tcW w:w="8577" w:type="dxa"/>
            <w:gridSpan w:val="14"/>
            <w:tcBorders>
              <w:left w:val="single" w:sz="4" w:space="0" w:color="auto"/>
              <w:bottom w:val="single" w:sz="4" w:space="0" w:color="auto"/>
            </w:tcBorders>
          </w:tcPr>
          <w:p w14:paraId="34831374" w14:textId="77777777" w:rsidR="001F67E7" w:rsidRPr="00DE256E" w:rsidRDefault="001F67E7" w:rsidP="004C5BC3">
            <w:pPr>
              <w:rPr>
                <w:rFonts w:ascii="標楷體" w:eastAsia="標楷體" w:hAnsi="標楷體"/>
                <w:color w:val="000000"/>
                <w:sz w:val="22"/>
              </w:rPr>
            </w:pPr>
            <w:r w:rsidRPr="00DE256E">
              <w:rPr>
                <w:rFonts w:ascii="標楷體" w:eastAsia="標楷體" w:hAnsi="標楷體" w:hint="eastAsia"/>
                <w:color w:val="000000"/>
                <w:sz w:val="22"/>
                <w:szCs w:val="22"/>
              </w:rPr>
              <w:t>記錄冊發證機關：</w:t>
            </w:r>
          </w:p>
          <w:p w14:paraId="238E2A79" w14:textId="77777777" w:rsidR="001F67E7" w:rsidRPr="00DE256E" w:rsidRDefault="001F67E7" w:rsidP="004C5BC3">
            <w:pPr>
              <w:spacing w:before="240"/>
              <w:rPr>
                <w:rFonts w:ascii="標楷體" w:eastAsia="標楷體" w:hAnsi="標楷體"/>
                <w:color w:val="000000"/>
                <w:sz w:val="22"/>
              </w:rPr>
            </w:pPr>
            <w:r w:rsidRPr="00DE256E">
              <w:rPr>
                <w:rFonts w:ascii="標楷體" w:eastAsia="標楷體" w:hAnsi="標楷體" w:hint="eastAsia"/>
                <w:color w:val="000000"/>
                <w:sz w:val="22"/>
                <w:szCs w:val="22"/>
              </w:rPr>
              <w:t>記錄冊發證日期：</w:t>
            </w:r>
          </w:p>
        </w:tc>
      </w:tr>
      <w:tr w:rsidR="001F67E7" w:rsidRPr="00DE256E" w14:paraId="124A775A" w14:textId="77777777" w:rsidTr="00ED3042">
        <w:trPr>
          <w:cantSplit/>
          <w:trHeight w:val="1127"/>
        </w:trPr>
        <w:tc>
          <w:tcPr>
            <w:tcW w:w="534" w:type="dxa"/>
            <w:vMerge/>
            <w:tcBorders>
              <w:right w:val="single" w:sz="4" w:space="0" w:color="auto"/>
            </w:tcBorders>
            <w:textDirection w:val="tbRlV"/>
          </w:tcPr>
          <w:p w14:paraId="4407B004" w14:textId="77777777" w:rsidR="001F67E7" w:rsidRPr="00DE256E" w:rsidRDefault="001F67E7" w:rsidP="004C5BC3">
            <w:pPr>
              <w:ind w:left="113" w:right="113"/>
              <w:rPr>
                <w:rFonts w:ascii="Calibri" w:hAnsi="Calibri"/>
                <w:color w:val="000000"/>
                <w:sz w:val="20"/>
                <w:szCs w:val="20"/>
              </w:rPr>
            </w:pPr>
          </w:p>
        </w:tc>
        <w:tc>
          <w:tcPr>
            <w:tcW w:w="636" w:type="dxa"/>
            <w:tcBorders>
              <w:top w:val="single" w:sz="4" w:space="0" w:color="auto"/>
              <w:left w:val="single" w:sz="4" w:space="0" w:color="auto"/>
              <w:right w:val="single" w:sz="4" w:space="0" w:color="auto"/>
            </w:tcBorders>
            <w:textDirection w:val="tbRlV"/>
          </w:tcPr>
          <w:p w14:paraId="75F856C7" w14:textId="77777777" w:rsidR="001F67E7" w:rsidRPr="00DE256E" w:rsidRDefault="001F67E7" w:rsidP="004C5BC3">
            <w:pPr>
              <w:ind w:left="113" w:right="113"/>
              <w:rPr>
                <w:rFonts w:ascii="標楷體" w:eastAsia="標楷體" w:hAnsi="標楷體"/>
                <w:color w:val="000000"/>
                <w:sz w:val="20"/>
                <w:szCs w:val="20"/>
              </w:rPr>
            </w:pPr>
            <w:r w:rsidRPr="00DE256E">
              <w:rPr>
                <w:rFonts w:ascii="標楷體" w:eastAsia="標楷體" w:hAnsi="標楷體" w:hint="eastAsia"/>
                <w:color w:val="000000"/>
                <w:sz w:val="20"/>
                <w:szCs w:val="20"/>
              </w:rPr>
              <w:t>服務項目</w:t>
            </w:r>
          </w:p>
        </w:tc>
        <w:tc>
          <w:tcPr>
            <w:tcW w:w="8577" w:type="dxa"/>
            <w:gridSpan w:val="14"/>
            <w:tcBorders>
              <w:top w:val="single" w:sz="4" w:space="0" w:color="auto"/>
              <w:left w:val="single" w:sz="4" w:space="0" w:color="auto"/>
            </w:tcBorders>
          </w:tcPr>
          <w:p w14:paraId="5325FB84" w14:textId="77777777" w:rsidR="001F67E7" w:rsidRPr="00DE256E" w:rsidRDefault="001F67E7" w:rsidP="004C5BC3">
            <w:pPr>
              <w:rPr>
                <w:rFonts w:ascii="標楷體" w:eastAsia="標楷體" w:hAnsi="標楷體"/>
                <w:color w:val="000000"/>
              </w:rPr>
            </w:pPr>
            <w:r w:rsidRPr="00DE256E">
              <w:rPr>
                <w:rFonts w:ascii="標楷體" w:eastAsia="標楷體" w:hAnsi="標楷體" w:hint="eastAsia"/>
                <w:color w:val="000000"/>
                <w:szCs w:val="22"/>
              </w:rPr>
              <w:t xml:space="preserve">□　兒童服務　</w:t>
            </w:r>
            <w:r w:rsidRPr="00DE256E">
              <w:rPr>
                <w:rFonts w:ascii="標楷體" w:eastAsia="標楷體" w:hAnsi="標楷體"/>
                <w:color w:val="000000"/>
                <w:szCs w:val="22"/>
              </w:rPr>
              <w:t xml:space="preserve">  </w:t>
            </w:r>
            <w:r w:rsidRPr="00DE256E">
              <w:rPr>
                <w:rFonts w:ascii="標楷體" w:eastAsia="標楷體" w:hAnsi="標楷體" w:hint="eastAsia"/>
                <w:color w:val="000000"/>
                <w:szCs w:val="22"/>
              </w:rPr>
              <w:t xml:space="preserve">□　青少年服務　</w:t>
            </w:r>
            <w:r w:rsidRPr="00DE256E">
              <w:rPr>
                <w:rFonts w:ascii="標楷體" w:eastAsia="標楷體" w:hAnsi="標楷體"/>
                <w:color w:val="000000"/>
                <w:szCs w:val="22"/>
              </w:rPr>
              <w:t xml:space="preserve">  </w:t>
            </w:r>
            <w:r w:rsidRPr="00DE256E">
              <w:rPr>
                <w:rFonts w:ascii="標楷體" w:eastAsia="標楷體" w:hAnsi="標楷體" w:hint="eastAsia"/>
                <w:color w:val="000000"/>
                <w:szCs w:val="22"/>
              </w:rPr>
              <w:t xml:space="preserve">□　老人服務　</w:t>
            </w:r>
            <w:r w:rsidRPr="00DE256E">
              <w:rPr>
                <w:rFonts w:ascii="標楷體" w:eastAsia="標楷體" w:hAnsi="標楷體"/>
                <w:color w:val="000000"/>
                <w:szCs w:val="22"/>
              </w:rPr>
              <w:t xml:space="preserve">     </w:t>
            </w:r>
            <w:r w:rsidRPr="00DE256E">
              <w:rPr>
                <w:rFonts w:ascii="標楷體" w:eastAsia="標楷體" w:hAnsi="標楷體" w:hint="eastAsia"/>
                <w:color w:val="000000"/>
                <w:szCs w:val="22"/>
              </w:rPr>
              <w:t>□　婦女服務</w:t>
            </w:r>
          </w:p>
          <w:p w14:paraId="732ECE18" w14:textId="77777777" w:rsidR="001F67E7" w:rsidRPr="00DE256E" w:rsidRDefault="001F67E7" w:rsidP="004C5BC3">
            <w:pPr>
              <w:rPr>
                <w:rFonts w:ascii="標楷體" w:eastAsia="標楷體" w:hAnsi="標楷體"/>
                <w:color w:val="000000"/>
              </w:rPr>
            </w:pPr>
            <w:r w:rsidRPr="00DE256E">
              <w:rPr>
                <w:rFonts w:ascii="標楷體" w:eastAsia="標楷體" w:hAnsi="標楷體" w:hint="eastAsia"/>
                <w:color w:val="000000"/>
                <w:szCs w:val="22"/>
              </w:rPr>
              <w:t xml:space="preserve">□　社區服務　</w:t>
            </w:r>
            <w:r w:rsidRPr="00DE256E">
              <w:rPr>
                <w:rFonts w:ascii="標楷體" w:eastAsia="標楷體" w:hAnsi="標楷體"/>
                <w:color w:val="000000"/>
                <w:szCs w:val="22"/>
              </w:rPr>
              <w:t xml:space="preserve">  </w:t>
            </w:r>
            <w:r w:rsidRPr="00DE256E">
              <w:rPr>
                <w:rFonts w:ascii="標楷體" w:eastAsia="標楷體" w:hAnsi="標楷體" w:hint="eastAsia"/>
                <w:color w:val="000000"/>
                <w:szCs w:val="22"/>
              </w:rPr>
              <w:t xml:space="preserve">□　家庭服務　</w:t>
            </w:r>
            <w:r w:rsidRPr="00DE256E">
              <w:rPr>
                <w:rFonts w:ascii="標楷體" w:eastAsia="標楷體" w:hAnsi="標楷體"/>
                <w:color w:val="000000"/>
                <w:szCs w:val="22"/>
              </w:rPr>
              <w:t xml:space="preserve">    </w:t>
            </w:r>
            <w:r w:rsidRPr="00DE256E">
              <w:rPr>
                <w:rFonts w:ascii="標楷體" w:eastAsia="標楷體" w:hAnsi="標楷體" w:hint="eastAsia"/>
                <w:color w:val="000000"/>
                <w:szCs w:val="22"/>
              </w:rPr>
              <w:t xml:space="preserve">□　身心障礙服務　</w:t>
            </w:r>
            <w:r w:rsidRPr="00DE256E">
              <w:rPr>
                <w:rFonts w:ascii="標楷體" w:eastAsia="標楷體" w:hAnsi="標楷體"/>
                <w:color w:val="000000"/>
                <w:szCs w:val="22"/>
              </w:rPr>
              <w:t xml:space="preserve"> </w:t>
            </w:r>
            <w:r w:rsidRPr="00DE256E">
              <w:rPr>
                <w:rFonts w:ascii="標楷體" w:eastAsia="標楷體" w:hAnsi="標楷體" w:hint="eastAsia"/>
                <w:color w:val="000000"/>
                <w:szCs w:val="22"/>
              </w:rPr>
              <w:t>□　諮詢服務</w:t>
            </w:r>
          </w:p>
          <w:p w14:paraId="65A55212" w14:textId="77777777" w:rsidR="001F67E7" w:rsidRPr="00DE256E" w:rsidRDefault="001F67E7" w:rsidP="004C5BC3">
            <w:pPr>
              <w:rPr>
                <w:rFonts w:ascii="標楷體" w:eastAsia="標楷體" w:hAnsi="標楷體"/>
                <w:color w:val="000000"/>
              </w:rPr>
            </w:pPr>
            <w:r w:rsidRPr="00DE256E">
              <w:rPr>
                <w:rFonts w:ascii="標楷體" w:eastAsia="標楷體" w:hAnsi="標楷體" w:hint="eastAsia"/>
                <w:color w:val="000000"/>
                <w:szCs w:val="22"/>
              </w:rPr>
              <w:t>□　綜合服務</w:t>
            </w:r>
            <w:r w:rsidRPr="00DE256E">
              <w:rPr>
                <w:rFonts w:ascii="標楷體" w:eastAsia="標楷體" w:hAnsi="標楷體"/>
                <w:color w:val="000000"/>
                <w:szCs w:val="22"/>
              </w:rPr>
              <w:t xml:space="preserve">     (</w:t>
            </w:r>
            <w:r w:rsidRPr="00DE256E">
              <w:rPr>
                <w:rFonts w:ascii="標楷體" w:eastAsia="標楷體" w:hAnsi="標楷體" w:hint="eastAsia"/>
                <w:color w:val="000000"/>
                <w:szCs w:val="22"/>
              </w:rPr>
              <w:t>可複選</w:t>
            </w:r>
            <w:r w:rsidRPr="00DE256E">
              <w:rPr>
                <w:rFonts w:ascii="標楷體" w:eastAsia="標楷體" w:hAnsi="標楷體"/>
                <w:color w:val="000000"/>
                <w:szCs w:val="22"/>
              </w:rPr>
              <w:t>)</w:t>
            </w:r>
          </w:p>
        </w:tc>
      </w:tr>
      <w:tr w:rsidR="001F67E7" w:rsidRPr="00DE256E" w14:paraId="2A4E27A4" w14:textId="77777777" w:rsidTr="00ED3042">
        <w:trPr>
          <w:trHeight w:val="724"/>
        </w:trPr>
        <w:tc>
          <w:tcPr>
            <w:tcW w:w="534" w:type="dxa"/>
            <w:vMerge/>
            <w:tcBorders>
              <w:right w:val="single" w:sz="4" w:space="0" w:color="auto"/>
            </w:tcBorders>
            <w:textDirection w:val="tbRlV"/>
          </w:tcPr>
          <w:p w14:paraId="4DD16002" w14:textId="77777777" w:rsidR="001F67E7" w:rsidRPr="00DE256E" w:rsidRDefault="001F67E7" w:rsidP="004C5BC3">
            <w:pPr>
              <w:ind w:left="113" w:right="113"/>
              <w:rPr>
                <w:rFonts w:ascii="Calibri" w:hAnsi="Calibri"/>
                <w:color w:val="000000"/>
                <w:sz w:val="20"/>
                <w:szCs w:val="20"/>
              </w:rPr>
            </w:pPr>
          </w:p>
        </w:tc>
        <w:tc>
          <w:tcPr>
            <w:tcW w:w="992" w:type="dxa"/>
            <w:gridSpan w:val="2"/>
            <w:tcBorders>
              <w:left w:val="single" w:sz="4" w:space="0" w:color="auto"/>
              <w:bottom w:val="single" w:sz="4" w:space="0" w:color="auto"/>
              <w:right w:val="single" w:sz="4" w:space="0" w:color="auto"/>
            </w:tcBorders>
          </w:tcPr>
          <w:p w14:paraId="745CFBEC" w14:textId="77777777" w:rsidR="001F67E7" w:rsidRPr="00DE256E" w:rsidRDefault="001F67E7" w:rsidP="004C5BC3">
            <w:pPr>
              <w:rPr>
                <w:rFonts w:ascii="標楷體" w:eastAsia="標楷體" w:hAnsi="標楷體"/>
                <w:color w:val="000000"/>
                <w:sz w:val="22"/>
              </w:rPr>
            </w:pPr>
            <w:r w:rsidRPr="00DE256E">
              <w:rPr>
                <w:rFonts w:ascii="標楷體" w:eastAsia="標楷體" w:hAnsi="標楷體" w:hint="eastAsia"/>
                <w:color w:val="000000"/>
                <w:sz w:val="22"/>
                <w:szCs w:val="22"/>
              </w:rPr>
              <w:t>接受服務單位</w:t>
            </w:r>
          </w:p>
        </w:tc>
        <w:tc>
          <w:tcPr>
            <w:tcW w:w="8221" w:type="dxa"/>
            <w:gridSpan w:val="13"/>
            <w:tcBorders>
              <w:left w:val="single" w:sz="4" w:space="0" w:color="auto"/>
              <w:bottom w:val="single" w:sz="4" w:space="0" w:color="auto"/>
            </w:tcBorders>
          </w:tcPr>
          <w:p w14:paraId="2E398CB7" w14:textId="77777777" w:rsidR="001F67E7" w:rsidRPr="00DE256E" w:rsidRDefault="001F67E7" w:rsidP="004C5BC3">
            <w:pPr>
              <w:rPr>
                <w:rFonts w:ascii="Calibri" w:hAnsi="Calibri"/>
                <w:color w:val="000000"/>
                <w:sz w:val="22"/>
              </w:rPr>
            </w:pPr>
            <w:r w:rsidRPr="00DE256E">
              <w:rPr>
                <w:rFonts w:ascii="Calibri" w:hAnsi="Calibri"/>
                <w:color w:val="000000"/>
                <w:sz w:val="22"/>
                <w:szCs w:val="22"/>
              </w:rPr>
              <w:t>1.</w:t>
            </w:r>
            <w:r w:rsidRPr="00DE256E">
              <w:rPr>
                <w:rFonts w:ascii="Calibri" w:hAnsi="Calibri" w:hint="eastAsia"/>
                <w:color w:val="000000"/>
                <w:sz w:val="22"/>
                <w:szCs w:val="22"/>
              </w:rPr>
              <w:t xml:space="preserve">　　　　　　　　　　　　　　</w:t>
            </w:r>
            <w:r w:rsidRPr="00DE256E">
              <w:rPr>
                <w:rFonts w:ascii="Calibri" w:hAnsi="Calibri"/>
                <w:color w:val="000000"/>
                <w:sz w:val="22"/>
                <w:szCs w:val="22"/>
              </w:rPr>
              <w:t>2.</w:t>
            </w:r>
          </w:p>
          <w:p w14:paraId="70D8053F" w14:textId="77777777" w:rsidR="001F67E7" w:rsidRPr="00DE256E" w:rsidRDefault="001F67E7" w:rsidP="004C5BC3">
            <w:pPr>
              <w:rPr>
                <w:rFonts w:ascii="Calibri" w:hAnsi="Calibri"/>
                <w:color w:val="000000"/>
                <w:sz w:val="22"/>
              </w:rPr>
            </w:pPr>
            <w:r w:rsidRPr="00DE256E">
              <w:rPr>
                <w:rFonts w:ascii="Calibri" w:hAnsi="Calibri"/>
                <w:color w:val="000000"/>
                <w:sz w:val="22"/>
                <w:szCs w:val="22"/>
              </w:rPr>
              <w:t>3.</w:t>
            </w:r>
            <w:r w:rsidRPr="00DE256E">
              <w:rPr>
                <w:rFonts w:ascii="Calibri" w:hAnsi="Calibri" w:hint="eastAsia"/>
                <w:color w:val="000000"/>
                <w:sz w:val="22"/>
                <w:szCs w:val="22"/>
              </w:rPr>
              <w:t xml:space="preserve">　　　　　　　　　　　　　　</w:t>
            </w:r>
            <w:r w:rsidRPr="00DE256E">
              <w:rPr>
                <w:rFonts w:ascii="Calibri" w:hAnsi="Calibri"/>
                <w:color w:val="000000"/>
                <w:sz w:val="22"/>
                <w:szCs w:val="22"/>
              </w:rPr>
              <w:t>4.</w:t>
            </w:r>
          </w:p>
        </w:tc>
      </w:tr>
      <w:tr w:rsidR="001F67E7" w:rsidRPr="00DE256E" w14:paraId="664CBBDB" w14:textId="77777777" w:rsidTr="00ED3042">
        <w:trPr>
          <w:trHeight w:val="262"/>
        </w:trPr>
        <w:tc>
          <w:tcPr>
            <w:tcW w:w="534" w:type="dxa"/>
            <w:vMerge/>
            <w:tcBorders>
              <w:right w:val="single" w:sz="4" w:space="0" w:color="auto"/>
            </w:tcBorders>
          </w:tcPr>
          <w:p w14:paraId="13538BD5" w14:textId="77777777" w:rsidR="001F67E7" w:rsidRPr="00DE256E" w:rsidRDefault="001F67E7" w:rsidP="004C5BC3">
            <w:pPr>
              <w:rPr>
                <w:rFonts w:ascii="Calibri" w:hAnsi="Calibri"/>
                <w:color w:val="000000"/>
                <w:sz w:val="20"/>
                <w:szCs w:val="20"/>
              </w:rPr>
            </w:pPr>
          </w:p>
        </w:tc>
        <w:tc>
          <w:tcPr>
            <w:tcW w:w="992" w:type="dxa"/>
            <w:gridSpan w:val="2"/>
            <w:vMerge w:val="restart"/>
            <w:tcBorders>
              <w:top w:val="single" w:sz="4" w:space="0" w:color="auto"/>
              <w:left w:val="single" w:sz="4" w:space="0" w:color="auto"/>
              <w:right w:val="single" w:sz="4" w:space="0" w:color="auto"/>
            </w:tcBorders>
          </w:tcPr>
          <w:p w14:paraId="07282846" w14:textId="77777777" w:rsidR="001F67E7" w:rsidRPr="00DE256E" w:rsidRDefault="001F67E7" w:rsidP="004C5BC3">
            <w:pPr>
              <w:rPr>
                <w:rFonts w:eastAsia="標楷體"/>
                <w:color w:val="000000"/>
                <w:sz w:val="20"/>
                <w:szCs w:val="20"/>
              </w:rPr>
            </w:pPr>
            <w:r w:rsidRPr="00DE256E">
              <w:rPr>
                <w:rFonts w:eastAsia="標楷體" w:hAnsi="標楷體" w:hint="eastAsia"/>
                <w:color w:val="000000"/>
                <w:sz w:val="20"/>
                <w:szCs w:val="20"/>
              </w:rPr>
              <w:t>參與服務年資及時數</w:t>
            </w:r>
          </w:p>
        </w:tc>
        <w:tc>
          <w:tcPr>
            <w:tcW w:w="3544" w:type="dxa"/>
            <w:gridSpan w:val="7"/>
            <w:tcBorders>
              <w:top w:val="single" w:sz="4" w:space="0" w:color="auto"/>
              <w:left w:val="single" w:sz="4" w:space="0" w:color="auto"/>
              <w:bottom w:val="single" w:sz="4" w:space="0" w:color="auto"/>
              <w:right w:val="single" w:sz="4" w:space="0" w:color="auto"/>
            </w:tcBorders>
          </w:tcPr>
          <w:p w14:paraId="2A9DBA41" w14:textId="77777777" w:rsidR="001F67E7" w:rsidRPr="00DE256E" w:rsidRDefault="001F67E7" w:rsidP="004C5BC3">
            <w:pPr>
              <w:jc w:val="center"/>
              <w:rPr>
                <w:rFonts w:eastAsia="標楷體"/>
                <w:color w:val="000000"/>
                <w:sz w:val="22"/>
              </w:rPr>
            </w:pPr>
            <w:r w:rsidRPr="00DE256E">
              <w:rPr>
                <w:rFonts w:eastAsia="標楷體" w:hAnsi="標楷體" w:hint="eastAsia"/>
                <w:color w:val="000000"/>
                <w:sz w:val="22"/>
                <w:szCs w:val="22"/>
              </w:rPr>
              <w:t>服</w:t>
            </w:r>
            <w:r w:rsidRPr="00DE256E">
              <w:rPr>
                <w:rFonts w:eastAsia="標楷體"/>
                <w:color w:val="000000"/>
                <w:sz w:val="22"/>
                <w:szCs w:val="22"/>
              </w:rPr>
              <w:t xml:space="preserve"> </w:t>
            </w:r>
            <w:r w:rsidRPr="00DE256E">
              <w:rPr>
                <w:rFonts w:eastAsia="標楷體" w:hAnsi="標楷體" w:hint="eastAsia"/>
                <w:color w:val="000000"/>
                <w:sz w:val="22"/>
                <w:szCs w:val="22"/>
              </w:rPr>
              <w:t>務</w:t>
            </w:r>
            <w:r w:rsidRPr="00DE256E">
              <w:rPr>
                <w:rFonts w:eastAsia="標楷體"/>
                <w:color w:val="000000"/>
                <w:sz w:val="22"/>
                <w:szCs w:val="22"/>
              </w:rPr>
              <w:t xml:space="preserve"> </w:t>
            </w:r>
            <w:r w:rsidRPr="00DE256E">
              <w:rPr>
                <w:rFonts w:eastAsia="標楷體" w:hAnsi="標楷體" w:hint="eastAsia"/>
                <w:color w:val="000000"/>
                <w:sz w:val="22"/>
                <w:szCs w:val="22"/>
              </w:rPr>
              <w:t>年</w:t>
            </w:r>
            <w:r w:rsidRPr="00DE256E">
              <w:rPr>
                <w:rFonts w:eastAsia="標楷體"/>
                <w:color w:val="000000"/>
                <w:sz w:val="22"/>
                <w:szCs w:val="22"/>
              </w:rPr>
              <w:t xml:space="preserve"> </w:t>
            </w:r>
            <w:r w:rsidRPr="00DE256E">
              <w:rPr>
                <w:rFonts w:eastAsia="標楷體" w:hAnsi="標楷體" w:hint="eastAsia"/>
                <w:color w:val="000000"/>
                <w:sz w:val="22"/>
                <w:szCs w:val="22"/>
              </w:rPr>
              <w:t>資</w:t>
            </w:r>
          </w:p>
        </w:tc>
        <w:tc>
          <w:tcPr>
            <w:tcW w:w="1417" w:type="dxa"/>
            <w:gridSpan w:val="2"/>
            <w:tcBorders>
              <w:top w:val="single" w:sz="4" w:space="0" w:color="auto"/>
              <w:left w:val="single" w:sz="4" w:space="0" w:color="auto"/>
              <w:bottom w:val="single" w:sz="4" w:space="0" w:color="auto"/>
              <w:right w:val="single" w:sz="4" w:space="0" w:color="auto"/>
            </w:tcBorders>
          </w:tcPr>
          <w:p w14:paraId="7FFF2B9F" w14:textId="77777777" w:rsidR="001F67E7" w:rsidRPr="00DE256E" w:rsidRDefault="001F67E7" w:rsidP="004C5BC3">
            <w:pPr>
              <w:rPr>
                <w:rFonts w:eastAsia="標楷體"/>
                <w:color w:val="000000"/>
                <w:sz w:val="20"/>
                <w:szCs w:val="20"/>
              </w:rPr>
            </w:pPr>
            <w:r w:rsidRPr="00DE256E">
              <w:rPr>
                <w:rFonts w:eastAsia="標楷體" w:hAnsi="標楷體" w:hint="eastAsia"/>
                <w:color w:val="000000"/>
                <w:sz w:val="20"/>
                <w:szCs w:val="20"/>
              </w:rPr>
              <w:t>服務總時數</w:t>
            </w:r>
          </w:p>
        </w:tc>
        <w:tc>
          <w:tcPr>
            <w:tcW w:w="3260" w:type="dxa"/>
            <w:gridSpan w:val="4"/>
            <w:tcBorders>
              <w:top w:val="single" w:sz="4" w:space="0" w:color="auto"/>
              <w:left w:val="single" w:sz="4" w:space="0" w:color="auto"/>
              <w:bottom w:val="single" w:sz="4" w:space="0" w:color="auto"/>
            </w:tcBorders>
          </w:tcPr>
          <w:p w14:paraId="7B39750F" w14:textId="77777777" w:rsidR="001F67E7" w:rsidRPr="00DE256E" w:rsidRDefault="001F67E7" w:rsidP="004C5BC3">
            <w:pPr>
              <w:rPr>
                <w:rFonts w:eastAsia="標楷體"/>
                <w:color w:val="000000"/>
                <w:sz w:val="22"/>
              </w:rPr>
            </w:pPr>
            <w:r w:rsidRPr="00DE256E">
              <w:rPr>
                <w:rFonts w:eastAsia="標楷體" w:hAnsi="標楷體" w:hint="eastAsia"/>
                <w:color w:val="000000"/>
                <w:sz w:val="22"/>
                <w:szCs w:val="22"/>
              </w:rPr>
              <w:t>平均每週服務時數</w:t>
            </w:r>
          </w:p>
        </w:tc>
      </w:tr>
      <w:tr w:rsidR="001F67E7" w:rsidRPr="00DE256E" w14:paraId="4C1EA5CB" w14:textId="77777777" w:rsidTr="00ED3042">
        <w:trPr>
          <w:trHeight w:val="881"/>
        </w:trPr>
        <w:tc>
          <w:tcPr>
            <w:tcW w:w="534" w:type="dxa"/>
            <w:vMerge/>
            <w:tcBorders>
              <w:right w:val="single" w:sz="4" w:space="0" w:color="auto"/>
            </w:tcBorders>
          </w:tcPr>
          <w:p w14:paraId="28CFA0B1" w14:textId="77777777" w:rsidR="001F67E7" w:rsidRPr="00DE256E" w:rsidRDefault="001F67E7" w:rsidP="004C5BC3">
            <w:pPr>
              <w:rPr>
                <w:rFonts w:ascii="Calibri" w:hAnsi="Calibri"/>
                <w:color w:val="000000"/>
                <w:sz w:val="20"/>
                <w:szCs w:val="20"/>
              </w:rPr>
            </w:pPr>
          </w:p>
        </w:tc>
        <w:tc>
          <w:tcPr>
            <w:tcW w:w="992" w:type="dxa"/>
            <w:gridSpan w:val="2"/>
            <w:vMerge/>
            <w:tcBorders>
              <w:left w:val="single" w:sz="4" w:space="0" w:color="auto"/>
              <w:right w:val="single" w:sz="4" w:space="0" w:color="auto"/>
            </w:tcBorders>
          </w:tcPr>
          <w:p w14:paraId="405481DD" w14:textId="77777777" w:rsidR="001F67E7" w:rsidRPr="00DE256E" w:rsidRDefault="001F67E7" w:rsidP="004C5BC3">
            <w:pPr>
              <w:rPr>
                <w:rFonts w:eastAsia="標楷體"/>
                <w:color w:val="000000"/>
                <w:sz w:val="22"/>
              </w:rPr>
            </w:pPr>
          </w:p>
        </w:tc>
        <w:tc>
          <w:tcPr>
            <w:tcW w:w="3544" w:type="dxa"/>
            <w:gridSpan w:val="7"/>
            <w:tcBorders>
              <w:top w:val="single" w:sz="4" w:space="0" w:color="auto"/>
              <w:left w:val="single" w:sz="4" w:space="0" w:color="auto"/>
              <w:right w:val="single" w:sz="4" w:space="0" w:color="auto"/>
            </w:tcBorders>
            <w:vAlign w:val="bottom"/>
          </w:tcPr>
          <w:p w14:paraId="0506D3C8" w14:textId="77777777" w:rsidR="001F67E7" w:rsidRPr="00DE256E" w:rsidRDefault="001F67E7" w:rsidP="004C5BC3">
            <w:pPr>
              <w:jc w:val="center"/>
              <w:rPr>
                <w:rFonts w:eastAsia="標楷體"/>
                <w:color w:val="000000"/>
                <w:sz w:val="22"/>
              </w:rPr>
            </w:pPr>
            <w:r w:rsidRPr="00DE256E">
              <w:rPr>
                <w:rFonts w:eastAsia="標楷體" w:hAnsi="標楷體" w:hint="eastAsia"/>
                <w:color w:val="000000"/>
                <w:sz w:val="22"/>
                <w:szCs w:val="22"/>
              </w:rPr>
              <w:t>自　年　月　至　年　月</w:t>
            </w:r>
          </w:p>
          <w:p w14:paraId="71F7409F" w14:textId="77777777" w:rsidR="001F67E7" w:rsidRPr="00DE256E" w:rsidRDefault="001F67E7" w:rsidP="004C5BC3">
            <w:pPr>
              <w:jc w:val="center"/>
              <w:rPr>
                <w:rFonts w:eastAsia="標楷體"/>
                <w:color w:val="000000"/>
                <w:sz w:val="22"/>
              </w:rPr>
            </w:pPr>
            <w:r w:rsidRPr="00DE256E">
              <w:rPr>
                <w:rFonts w:eastAsia="標楷體" w:hAnsi="標楷體" w:hint="eastAsia"/>
                <w:color w:val="000000"/>
                <w:sz w:val="22"/>
                <w:szCs w:val="22"/>
              </w:rPr>
              <w:t>計　　年　月</w:t>
            </w:r>
            <w:r w:rsidRPr="00DE256E">
              <w:rPr>
                <w:rFonts w:eastAsia="標楷體"/>
                <w:color w:val="000000"/>
                <w:sz w:val="22"/>
                <w:szCs w:val="22"/>
              </w:rPr>
              <w:t>(</w:t>
            </w:r>
            <w:r w:rsidRPr="00DE256E">
              <w:rPr>
                <w:rFonts w:eastAsia="標楷體" w:hAnsi="標楷體" w:hint="eastAsia"/>
                <w:color w:val="000000"/>
                <w:sz w:val="22"/>
                <w:szCs w:val="22"/>
              </w:rPr>
              <w:t>截至</w:t>
            </w:r>
            <w:r w:rsidRPr="00DE256E">
              <w:rPr>
                <w:rFonts w:eastAsia="標楷體"/>
                <w:color w:val="000000"/>
                <w:sz w:val="22"/>
                <w:szCs w:val="22"/>
              </w:rPr>
              <w:t>1</w:t>
            </w:r>
            <w:r>
              <w:rPr>
                <w:rFonts w:eastAsia="標楷體"/>
                <w:color w:val="000000"/>
                <w:sz w:val="22"/>
                <w:szCs w:val="22"/>
              </w:rPr>
              <w:t>10</w:t>
            </w:r>
            <w:r w:rsidRPr="00DE256E">
              <w:rPr>
                <w:rFonts w:eastAsia="標楷體" w:hAnsi="標楷體" w:hint="eastAsia"/>
                <w:color w:val="000000"/>
                <w:sz w:val="22"/>
                <w:szCs w:val="22"/>
              </w:rPr>
              <w:t>年</w:t>
            </w:r>
            <w:r w:rsidRPr="00DE256E">
              <w:rPr>
                <w:rFonts w:eastAsia="標楷體"/>
                <w:color w:val="000000"/>
                <w:sz w:val="22"/>
                <w:szCs w:val="22"/>
              </w:rPr>
              <w:t>6</w:t>
            </w:r>
            <w:r w:rsidRPr="00DE256E">
              <w:rPr>
                <w:rFonts w:eastAsia="標楷體" w:hAnsi="標楷體" w:hint="eastAsia"/>
                <w:color w:val="000000"/>
                <w:sz w:val="22"/>
                <w:szCs w:val="22"/>
              </w:rPr>
              <w:t>月底</w:t>
            </w:r>
            <w:r w:rsidRPr="00DE256E">
              <w:rPr>
                <w:rFonts w:eastAsia="標楷體"/>
                <w:color w:val="000000"/>
                <w:sz w:val="22"/>
                <w:szCs w:val="22"/>
              </w:rPr>
              <w:t>)</w:t>
            </w:r>
          </w:p>
        </w:tc>
        <w:tc>
          <w:tcPr>
            <w:tcW w:w="1417" w:type="dxa"/>
            <w:gridSpan w:val="2"/>
            <w:tcBorders>
              <w:top w:val="single" w:sz="4" w:space="0" w:color="auto"/>
              <w:left w:val="single" w:sz="4" w:space="0" w:color="auto"/>
              <w:right w:val="single" w:sz="4" w:space="0" w:color="auto"/>
            </w:tcBorders>
            <w:vAlign w:val="bottom"/>
          </w:tcPr>
          <w:p w14:paraId="357710F8" w14:textId="77777777" w:rsidR="001F67E7" w:rsidRPr="00DE256E" w:rsidRDefault="001F67E7" w:rsidP="004C5BC3">
            <w:pPr>
              <w:jc w:val="right"/>
              <w:rPr>
                <w:rFonts w:eastAsia="標楷體"/>
                <w:color w:val="000000"/>
                <w:sz w:val="22"/>
              </w:rPr>
            </w:pPr>
            <w:r w:rsidRPr="00DE256E">
              <w:rPr>
                <w:rFonts w:eastAsia="標楷體" w:hAnsi="標楷體" w:hint="eastAsia"/>
                <w:color w:val="000000"/>
                <w:sz w:val="22"/>
                <w:szCs w:val="22"/>
              </w:rPr>
              <w:t xml:space="preserve">　　小時</w:t>
            </w:r>
          </w:p>
          <w:p w14:paraId="33D2C1A7" w14:textId="77777777" w:rsidR="001F67E7" w:rsidRPr="00DE256E" w:rsidRDefault="001F67E7" w:rsidP="004C5BC3">
            <w:pPr>
              <w:jc w:val="right"/>
              <w:rPr>
                <w:rFonts w:eastAsia="標楷體"/>
                <w:color w:val="000000"/>
                <w:sz w:val="14"/>
                <w:szCs w:val="14"/>
              </w:rPr>
            </w:pPr>
            <w:r w:rsidRPr="00DE256E">
              <w:rPr>
                <w:rFonts w:eastAsia="標楷體"/>
                <w:color w:val="000000"/>
                <w:sz w:val="14"/>
                <w:szCs w:val="14"/>
              </w:rPr>
              <w:t>(</w:t>
            </w:r>
            <w:r w:rsidRPr="00DE256E">
              <w:rPr>
                <w:rFonts w:eastAsia="標楷體" w:hAnsi="標楷體" w:hint="eastAsia"/>
                <w:color w:val="000000"/>
                <w:sz w:val="14"/>
                <w:szCs w:val="14"/>
              </w:rPr>
              <w:t>連續服務總時數</w:t>
            </w:r>
            <w:r w:rsidRPr="00DE256E">
              <w:rPr>
                <w:rFonts w:eastAsia="標楷體"/>
                <w:color w:val="000000"/>
                <w:sz w:val="14"/>
                <w:szCs w:val="14"/>
              </w:rPr>
              <w:t>)</w:t>
            </w:r>
          </w:p>
        </w:tc>
        <w:tc>
          <w:tcPr>
            <w:tcW w:w="3260" w:type="dxa"/>
            <w:gridSpan w:val="4"/>
            <w:tcBorders>
              <w:top w:val="single" w:sz="4" w:space="0" w:color="auto"/>
              <w:left w:val="single" w:sz="4" w:space="0" w:color="auto"/>
            </w:tcBorders>
            <w:vAlign w:val="bottom"/>
          </w:tcPr>
          <w:p w14:paraId="375BE90D" w14:textId="77777777" w:rsidR="001F67E7" w:rsidRPr="00DE256E" w:rsidRDefault="001F67E7" w:rsidP="004C5BC3">
            <w:pPr>
              <w:jc w:val="right"/>
              <w:rPr>
                <w:rFonts w:eastAsia="標楷體"/>
                <w:color w:val="000000"/>
                <w:sz w:val="22"/>
              </w:rPr>
            </w:pPr>
          </w:p>
          <w:p w14:paraId="5C087934" w14:textId="77777777" w:rsidR="001F67E7" w:rsidRPr="00DE256E" w:rsidRDefault="001F67E7" w:rsidP="004C5BC3">
            <w:pPr>
              <w:jc w:val="right"/>
              <w:rPr>
                <w:rFonts w:eastAsia="標楷體"/>
                <w:color w:val="000000"/>
                <w:sz w:val="22"/>
              </w:rPr>
            </w:pPr>
            <w:r w:rsidRPr="00DE256E">
              <w:rPr>
                <w:rFonts w:eastAsia="標楷體" w:hAnsi="標楷體" w:hint="eastAsia"/>
                <w:color w:val="000000"/>
                <w:sz w:val="22"/>
                <w:szCs w:val="22"/>
              </w:rPr>
              <w:t xml:space="preserve">　　　　　　小時</w:t>
            </w:r>
          </w:p>
        </w:tc>
      </w:tr>
      <w:tr w:rsidR="001F67E7" w:rsidRPr="00DE256E" w14:paraId="46FFC4E6" w14:textId="77777777" w:rsidTr="004C5BC3">
        <w:trPr>
          <w:cantSplit/>
          <w:trHeight w:val="2473"/>
        </w:trPr>
        <w:tc>
          <w:tcPr>
            <w:tcW w:w="534" w:type="dxa"/>
            <w:tcBorders>
              <w:right w:val="single" w:sz="4" w:space="0" w:color="auto"/>
            </w:tcBorders>
            <w:textDirection w:val="tbRlV"/>
          </w:tcPr>
          <w:p w14:paraId="4ECB37C9" w14:textId="77777777" w:rsidR="001F67E7" w:rsidRPr="00DE256E" w:rsidRDefault="001F67E7" w:rsidP="004C5BC3">
            <w:pPr>
              <w:ind w:left="113" w:right="113"/>
              <w:rPr>
                <w:rFonts w:ascii="標楷體" w:eastAsia="標楷體" w:hAnsi="標楷體"/>
                <w:color w:val="000000"/>
                <w:sz w:val="20"/>
                <w:szCs w:val="20"/>
              </w:rPr>
            </w:pPr>
            <w:r w:rsidRPr="00DE256E">
              <w:rPr>
                <w:rFonts w:ascii="標楷體" w:eastAsia="標楷體" w:hAnsi="標楷體" w:hint="eastAsia"/>
                <w:color w:val="000000"/>
                <w:sz w:val="20"/>
                <w:szCs w:val="20"/>
              </w:rPr>
              <w:t>受薦者服務優良事蹟或特殊貢獻</w:t>
            </w:r>
          </w:p>
        </w:tc>
        <w:tc>
          <w:tcPr>
            <w:tcW w:w="9213" w:type="dxa"/>
            <w:gridSpan w:val="15"/>
            <w:tcBorders>
              <w:left w:val="single" w:sz="4" w:space="0" w:color="auto"/>
            </w:tcBorders>
            <w:vAlign w:val="bottom"/>
          </w:tcPr>
          <w:p w14:paraId="6527E818" w14:textId="77777777" w:rsidR="001F67E7" w:rsidRPr="00DE256E" w:rsidRDefault="001F67E7" w:rsidP="004C5BC3">
            <w:pPr>
              <w:wordWrap w:val="0"/>
              <w:ind w:right="800"/>
              <w:jc w:val="right"/>
              <w:rPr>
                <w:rFonts w:ascii="標楷體" w:eastAsia="標楷體" w:hAnsi="標楷體"/>
                <w:color w:val="000000"/>
                <w:sz w:val="20"/>
                <w:szCs w:val="20"/>
              </w:rPr>
            </w:pPr>
            <w:r w:rsidRPr="00DE256E">
              <w:rPr>
                <w:rFonts w:ascii="標楷體" w:eastAsia="標楷體" w:hAnsi="標楷體"/>
                <w:color w:val="000000"/>
                <w:sz w:val="20"/>
                <w:szCs w:val="20"/>
              </w:rPr>
              <w:t xml:space="preserve">   </w:t>
            </w:r>
            <w:r w:rsidRPr="00DE256E">
              <w:rPr>
                <w:rFonts w:ascii="標楷體" w:eastAsia="標楷體" w:hAnsi="標楷體" w:hint="eastAsia"/>
                <w:color w:val="000000"/>
                <w:sz w:val="20"/>
                <w:szCs w:val="20"/>
              </w:rPr>
              <w:t>【綜合優良事蹟提供約</w:t>
            </w:r>
            <w:r w:rsidRPr="00DE256E">
              <w:rPr>
                <w:rFonts w:ascii="標楷體" w:eastAsia="標楷體" w:hAnsi="標楷體"/>
                <w:color w:val="000000"/>
                <w:sz w:val="20"/>
                <w:szCs w:val="20"/>
              </w:rPr>
              <w:t>500</w:t>
            </w:r>
            <w:r w:rsidRPr="00DE256E">
              <w:rPr>
                <w:rFonts w:ascii="標楷體" w:eastAsia="標楷體" w:hAnsi="標楷體" w:hint="eastAsia"/>
                <w:color w:val="000000"/>
                <w:sz w:val="20"/>
                <w:szCs w:val="20"/>
              </w:rPr>
              <w:t xml:space="preserve">字簡介文，以供參考】　</w:t>
            </w:r>
          </w:p>
        </w:tc>
      </w:tr>
      <w:tr w:rsidR="001F67E7" w:rsidRPr="00DE256E" w14:paraId="2912A076" w14:textId="77777777" w:rsidTr="00ED3042">
        <w:trPr>
          <w:cantSplit/>
          <w:trHeight w:val="998"/>
        </w:trPr>
        <w:tc>
          <w:tcPr>
            <w:tcW w:w="534" w:type="dxa"/>
            <w:tcBorders>
              <w:right w:val="single" w:sz="4" w:space="0" w:color="auto"/>
            </w:tcBorders>
            <w:textDirection w:val="tbRlV"/>
          </w:tcPr>
          <w:p w14:paraId="5D317FC6" w14:textId="77777777" w:rsidR="001F67E7" w:rsidRPr="00DE256E" w:rsidRDefault="001F67E7" w:rsidP="004C5BC3">
            <w:pPr>
              <w:ind w:left="113" w:right="113"/>
              <w:rPr>
                <w:rFonts w:ascii="標楷體" w:eastAsia="標楷體" w:hAnsi="標楷體"/>
                <w:color w:val="000000"/>
              </w:rPr>
            </w:pPr>
            <w:r w:rsidRPr="00DE256E">
              <w:rPr>
                <w:rFonts w:ascii="標楷體" w:eastAsia="標楷體" w:hAnsi="標楷體" w:hint="eastAsia"/>
                <w:color w:val="000000"/>
                <w:sz w:val="20"/>
                <w:szCs w:val="20"/>
              </w:rPr>
              <w:t>推薦單</w:t>
            </w:r>
            <w:r w:rsidRPr="00DE256E">
              <w:rPr>
                <w:rFonts w:ascii="標楷體" w:eastAsia="標楷體" w:hAnsi="標楷體" w:hint="eastAsia"/>
                <w:color w:val="000000"/>
                <w:szCs w:val="22"/>
              </w:rPr>
              <w:t>位</w:t>
            </w:r>
          </w:p>
        </w:tc>
        <w:tc>
          <w:tcPr>
            <w:tcW w:w="3060" w:type="dxa"/>
            <w:gridSpan w:val="6"/>
            <w:tcBorders>
              <w:left w:val="single" w:sz="4" w:space="0" w:color="auto"/>
              <w:right w:val="single" w:sz="4" w:space="0" w:color="auto"/>
            </w:tcBorders>
            <w:vAlign w:val="bottom"/>
          </w:tcPr>
          <w:p w14:paraId="4EFFAF10" w14:textId="77777777" w:rsidR="001F67E7" w:rsidRPr="00DE256E" w:rsidRDefault="001F67E7" w:rsidP="004C5BC3">
            <w:pPr>
              <w:jc w:val="center"/>
              <w:rPr>
                <w:rFonts w:ascii="標楷體" w:eastAsia="標楷體" w:hAnsi="標楷體"/>
                <w:color w:val="000000"/>
                <w:sz w:val="18"/>
                <w:szCs w:val="18"/>
              </w:rPr>
            </w:pPr>
            <w:r w:rsidRPr="00DE256E">
              <w:rPr>
                <w:rFonts w:ascii="標楷體" w:eastAsia="標楷體" w:hAnsi="標楷體"/>
                <w:color w:val="000000"/>
                <w:sz w:val="18"/>
                <w:szCs w:val="18"/>
              </w:rPr>
              <w:t>(</w:t>
            </w:r>
            <w:r w:rsidRPr="00DE256E">
              <w:rPr>
                <w:rFonts w:ascii="標楷體" w:eastAsia="標楷體" w:hAnsi="標楷體" w:hint="eastAsia"/>
                <w:color w:val="000000"/>
                <w:sz w:val="18"/>
                <w:szCs w:val="18"/>
              </w:rPr>
              <w:t>請打上單位名稱並加蓋單位印信</w:t>
            </w:r>
            <w:r w:rsidRPr="00DE256E">
              <w:rPr>
                <w:rFonts w:ascii="標楷體" w:eastAsia="標楷體" w:hAnsi="標楷體"/>
                <w:color w:val="000000"/>
                <w:sz w:val="18"/>
                <w:szCs w:val="18"/>
              </w:rPr>
              <w:t>)</w:t>
            </w:r>
          </w:p>
        </w:tc>
        <w:tc>
          <w:tcPr>
            <w:tcW w:w="909" w:type="dxa"/>
            <w:gridSpan w:val="2"/>
            <w:tcBorders>
              <w:left w:val="single" w:sz="4" w:space="0" w:color="auto"/>
              <w:right w:val="single" w:sz="4" w:space="0" w:color="auto"/>
            </w:tcBorders>
          </w:tcPr>
          <w:p w14:paraId="41EBD460" w14:textId="77777777" w:rsidR="001F67E7" w:rsidRPr="00DE256E" w:rsidRDefault="001F67E7" w:rsidP="004C5BC3">
            <w:pPr>
              <w:rPr>
                <w:rFonts w:ascii="標楷體" w:eastAsia="標楷體" w:hAnsi="標楷體"/>
                <w:color w:val="000000"/>
                <w:sz w:val="22"/>
              </w:rPr>
            </w:pPr>
            <w:r w:rsidRPr="00DE256E">
              <w:rPr>
                <w:rFonts w:ascii="標楷體" w:eastAsia="標楷體" w:hAnsi="標楷體" w:hint="eastAsia"/>
                <w:color w:val="000000"/>
                <w:sz w:val="22"/>
                <w:szCs w:val="22"/>
              </w:rPr>
              <w:t>推薦單位初審意見</w:t>
            </w:r>
          </w:p>
        </w:tc>
        <w:tc>
          <w:tcPr>
            <w:tcW w:w="1984" w:type="dxa"/>
            <w:gridSpan w:val="3"/>
            <w:tcBorders>
              <w:left w:val="single" w:sz="4" w:space="0" w:color="auto"/>
              <w:right w:val="single" w:sz="4" w:space="0" w:color="auto"/>
            </w:tcBorders>
          </w:tcPr>
          <w:p w14:paraId="0F3F3F5E" w14:textId="77777777" w:rsidR="001F67E7" w:rsidRPr="00DE256E" w:rsidRDefault="001F67E7" w:rsidP="004C5BC3">
            <w:pPr>
              <w:rPr>
                <w:rFonts w:ascii="Calibri" w:hAnsi="Calibri"/>
                <w:color w:val="000000"/>
                <w:sz w:val="22"/>
              </w:rPr>
            </w:pPr>
          </w:p>
        </w:tc>
        <w:tc>
          <w:tcPr>
            <w:tcW w:w="992" w:type="dxa"/>
            <w:gridSpan w:val="2"/>
            <w:tcBorders>
              <w:left w:val="single" w:sz="4" w:space="0" w:color="auto"/>
              <w:right w:val="single" w:sz="4" w:space="0" w:color="auto"/>
            </w:tcBorders>
          </w:tcPr>
          <w:p w14:paraId="086EC07C" w14:textId="77777777" w:rsidR="001F67E7" w:rsidRPr="00DE256E" w:rsidRDefault="001F67E7" w:rsidP="004C5BC3">
            <w:pPr>
              <w:rPr>
                <w:rFonts w:ascii="標楷體" w:eastAsia="標楷體" w:hAnsi="標楷體"/>
                <w:color w:val="000000"/>
                <w:sz w:val="18"/>
                <w:szCs w:val="20"/>
              </w:rPr>
            </w:pPr>
            <w:r w:rsidRPr="00DE256E">
              <w:rPr>
                <w:rFonts w:ascii="標楷體" w:eastAsia="標楷體" w:hAnsi="標楷體" w:hint="eastAsia"/>
                <w:color w:val="000000"/>
                <w:sz w:val="18"/>
                <w:szCs w:val="20"/>
              </w:rPr>
              <w:t>承辦人及聯絡電話</w:t>
            </w:r>
          </w:p>
          <w:p w14:paraId="1BDB0587" w14:textId="77777777" w:rsidR="001F67E7" w:rsidRPr="00DE256E" w:rsidRDefault="001F67E7" w:rsidP="004C5BC3">
            <w:pPr>
              <w:rPr>
                <w:rFonts w:ascii="標楷體" w:eastAsia="標楷體" w:hAnsi="標楷體"/>
                <w:color w:val="000000"/>
                <w:sz w:val="16"/>
                <w:szCs w:val="16"/>
              </w:rPr>
            </w:pPr>
            <w:r w:rsidRPr="00DE256E">
              <w:rPr>
                <w:rFonts w:ascii="標楷體" w:eastAsia="標楷體" w:hAnsi="標楷體" w:hint="eastAsia"/>
                <w:color w:val="000000"/>
                <w:sz w:val="18"/>
                <w:szCs w:val="20"/>
              </w:rPr>
              <w:t>住址</w:t>
            </w:r>
          </w:p>
        </w:tc>
        <w:tc>
          <w:tcPr>
            <w:tcW w:w="2268" w:type="dxa"/>
            <w:gridSpan w:val="2"/>
            <w:tcBorders>
              <w:left w:val="single" w:sz="4" w:space="0" w:color="auto"/>
            </w:tcBorders>
          </w:tcPr>
          <w:p w14:paraId="3C6FD386" w14:textId="77777777" w:rsidR="001F67E7" w:rsidRPr="00DE256E" w:rsidRDefault="001F67E7" w:rsidP="004C5BC3">
            <w:pPr>
              <w:rPr>
                <w:rFonts w:ascii="Calibri" w:hAnsi="Calibri"/>
                <w:color w:val="000000"/>
                <w:sz w:val="22"/>
              </w:rPr>
            </w:pPr>
          </w:p>
        </w:tc>
      </w:tr>
      <w:tr w:rsidR="001F67E7" w:rsidRPr="00DE256E" w14:paraId="2A8C0FFD" w14:textId="77777777" w:rsidTr="004C5BC3">
        <w:trPr>
          <w:cantSplit/>
          <w:trHeight w:val="560"/>
        </w:trPr>
        <w:tc>
          <w:tcPr>
            <w:tcW w:w="534" w:type="dxa"/>
            <w:tcBorders>
              <w:right w:val="single" w:sz="4" w:space="0" w:color="auto"/>
            </w:tcBorders>
            <w:textDirection w:val="tbRlV"/>
          </w:tcPr>
          <w:p w14:paraId="4AA28E1B" w14:textId="77777777" w:rsidR="001F67E7" w:rsidRPr="00DE256E" w:rsidRDefault="001F67E7" w:rsidP="004C5BC3">
            <w:pPr>
              <w:ind w:left="113" w:right="113"/>
              <w:rPr>
                <w:rFonts w:ascii="標楷體" w:eastAsia="標楷體" w:hAnsi="標楷體"/>
                <w:color w:val="000000"/>
              </w:rPr>
            </w:pPr>
            <w:r w:rsidRPr="00DE256E">
              <w:rPr>
                <w:rFonts w:ascii="標楷體" w:eastAsia="標楷體" w:hAnsi="標楷體" w:hint="eastAsia"/>
                <w:color w:val="000000"/>
                <w:szCs w:val="22"/>
              </w:rPr>
              <w:t xml:space="preserve">備　　　　</w:t>
            </w:r>
            <w:r w:rsidRPr="00DE256E">
              <w:rPr>
                <w:rFonts w:ascii="標楷體" w:eastAsia="標楷體" w:hAnsi="標楷體"/>
                <w:color w:val="000000"/>
                <w:szCs w:val="22"/>
              </w:rPr>
              <w:t xml:space="preserve">     </w:t>
            </w:r>
            <w:r w:rsidRPr="00DE256E">
              <w:rPr>
                <w:rFonts w:ascii="標楷體" w:eastAsia="標楷體" w:hAnsi="標楷體" w:hint="eastAsia"/>
                <w:color w:val="000000"/>
                <w:szCs w:val="22"/>
              </w:rPr>
              <w:t xml:space="preserve">　　註</w:t>
            </w:r>
          </w:p>
        </w:tc>
        <w:tc>
          <w:tcPr>
            <w:tcW w:w="9213" w:type="dxa"/>
            <w:gridSpan w:val="15"/>
            <w:tcBorders>
              <w:left w:val="single" w:sz="4" w:space="0" w:color="auto"/>
            </w:tcBorders>
          </w:tcPr>
          <w:p w14:paraId="59328756" w14:textId="77777777" w:rsidR="001F67E7" w:rsidRPr="00DE256E" w:rsidRDefault="001F67E7" w:rsidP="004C5BC3">
            <w:pPr>
              <w:rPr>
                <w:rFonts w:ascii="標楷體" w:eastAsia="標楷體" w:hAnsi="標楷體"/>
                <w:color w:val="000000"/>
                <w:sz w:val="22"/>
              </w:rPr>
            </w:pPr>
            <w:r w:rsidRPr="00DE256E">
              <w:rPr>
                <w:rFonts w:ascii="標楷體" w:eastAsia="標楷體" w:hAnsi="標楷體" w:hint="eastAsia"/>
                <w:color w:val="000000"/>
                <w:sz w:val="22"/>
                <w:szCs w:val="22"/>
              </w:rPr>
              <w:t>一、本推薦表一律打字一式二份，並加蓋推薦單位印信。</w:t>
            </w:r>
          </w:p>
          <w:p w14:paraId="027ECCCE" w14:textId="77777777" w:rsidR="001F67E7" w:rsidRPr="00DE256E" w:rsidRDefault="001F67E7" w:rsidP="004C5BC3">
            <w:pPr>
              <w:rPr>
                <w:rFonts w:ascii="標楷體" w:eastAsia="標楷體" w:hAnsi="標楷體"/>
                <w:color w:val="000000"/>
                <w:sz w:val="22"/>
              </w:rPr>
            </w:pPr>
            <w:r w:rsidRPr="00DE256E">
              <w:rPr>
                <w:rFonts w:ascii="標楷體" w:eastAsia="標楷體" w:hAnsi="標楷體" w:hint="eastAsia"/>
                <w:color w:val="000000"/>
                <w:sz w:val="22"/>
                <w:szCs w:val="22"/>
              </w:rPr>
              <w:t>二、受推薦人服務優良事蹟以條列式方式填寫具體事蹟，對事蹟發生時間、地點、對象、事蹟內容及評價應詳細說明。</w:t>
            </w:r>
          </w:p>
          <w:p w14:paraId="5583B727" w14:textId="77777777" w:rsidR="001F67E7" w:rsidRPr="00DE256E" w:rsidRDefault="001F67E7" w:rsidP="004C5BC3">
            <w:pPr>
              <w:rPr>
                <w:rFonts w:ascii="標楷體" w:eastAsia="標楷體" w:hAnsi="標楷體"/>
                <w:color w:val="000000"/>
                <w:sz w:val="22"/>
              </w:rPr>
            </w:pPr>
            <w:r w:rsidRPr="00DE256E">
              <w:rPr>
                <w:rFonts w:ascii="標楷體" w:eastAsia="標楷體" w:hAnsi="標楷體" w:hint="eastAsia"/>
                <w:color w:val="000000"/>
                <w:sz w:val="22"/>
                <w:szCs w:val="22"/>
              </w:rPr>
              <w:t>三、一個家庭合訂為一份，並在推薦表下註明</w:t>
            </w:r>
            <w:r w:rsidRPr="00DE256E">
              <w:rPr>
                <w:rFonts w:ascii="標楷體" w:eastAsia="標楷體" w:hAnsi="標楷體"/>
                <w:color w:val="000000"/>
                <w:sz w:val="22"/>
                <w:szCs w:val="22"/>
              </w:rPr>
              <w:t>(</w:t>
            </w:r>
            <w:r w:rsidRPr="00DE256E">
              <w:rPr>
                <w:rFonts w:ascii="標楷體" w:eastAsia="標楷體" w:hAnsi="標楷體" w:hint="eastAsia"/>
                <w:color w:val="000000"/>
                <w:sz w:val="22"/>
                <w:szCs w:val="22"/>
              </w:rPr>
              <w:t>一</w:t>
            </w:r>
            <w:r w:rsidRPr="00DE256E">
              <w:rPr>
                <w:rFonts w:ascii="標楷體" w:eastAsia="標楷體" w:hAnsi="標楷體"/>
                <w:color w:val="000000"/>
                <w:sz w:val="22"/>
                <w:szCs w:val="22"/>
              </w:rPr>
              <w:t>)</w:t>
            </w:r>
            <w:r w:rsidRPr="00DE256E">
              <w:rPr>
                <w:rFonts w:ascii="標楷體" w:eastAsia="標楷體" w:hAnsi="標楷體" w:hint="eastAsia"/>
                <w:color w:val="000000"/>
                <w:sz w:val="22"/>
                <w:szCs w:val="22"/>
              </w:rPr>
              <w:t>或</w:t>
            </w:r>
            <w:r w:rsidRPr="00DE256E">
              <w:rPr>
                <w:rFonts w:ascii="標楷體" w:eastAsia="標楷體" w:hAnsi="標楷體"/>
                <w:color w:val="000000"/>
                <w:sz w:val="22"/>
                <w:szCs w:val="22"/>
              </w:rPr>
              <w:t>(</w:t>
            </w:r>
            <w:r w:rsidRPr="00DE256E">
              <w:rPr>
                <w:rFonts w:ascii="標楷體" w:eastAsia="標楷體" w:hAnsi="標楷體" w:hint="eastAsia"/>
                <w:color w:val="000000"/>
                <w:sz w:val="22"/>
                <w:szCs w:val="22"/>
              </w:rPr>
              <w:t>二</w:t>
            </w:r>
            <w:r w:rsidRPr="00DE256E">
              <w:rPr>
                <w:rFonts w:ascii="標楷體" w:eastAsia="標楷體" w:hAnsi="標楷體"/>
                <w:color w:val="000000"/>
                <w:sz w:val="22"/>
                <w:szCs w:val="22"/>
              </w:rPr>
              <w:t>)</w:t>
            </w:r>
            <w:r w:rsidRPr="00DE256E">
              <w:rPr>
                <w:rFonts w:ascii="標楷體" w:eastAsia="標楷體" w:hAnsi="標楷體" w:hint="eastAsia"/>
                <w:color w:val="000000"/>
                <w:sz w:val="22"/>
                <w:szCs w:val="22"/>
              </w:rPr>
              <w:t>，請附戶口名簿影本。</w:t>
            </w:r>
          </w:p>
          <w:p w14:paraId="3916357A" w14:textId="77777777" w:rsidR="001F67E7" w:rsidRPr="00DE256E" w:rsidRDefault="001F67E7" w:rsidP="004C5BC3">
            <w:pPr>
              <w:rPr>
                <w:rFonts w:ascii="標楷體" w:eastAsia="標楷體" w:hAnsi="標楷體"/>
                <w:color w:val="000000"/>
                <w:sz w:val="22"/>
              </w:rPr>
            </w:pPr>
            <w:r w:rsidRPr="00DE256E">
              <w:rPr>
                <w:rFonts w:ascii="標楷體" w:eastAsia="標楷體" w:hAnsi="標楷體" w:hint="eastAsia"/>
                <w:color w:val="000000"/>
                <w:sz w:val="22"/>
                <w:szCs w:val="22"/>
              </w:rPr>
              <w:t>四、受獎人以往得獎狀、傑出成就、服務年資及服務時數等有關資料影本各乙份，以供參考。</w:t>
            </w:r>
            <w:r w:rsidRPr="00DE256E">
              <w:rPr>
                <w:rFonts w:ascii="標楷體" w:eastAsia="標楷體" w:hAnsi="標楷體"/>
                <w:color w:val="000000"/>
                <w:sz w:val="22"/>
                <w:szCs w:val="22"/>
              </w:rPr>
              <w:t xml:space="preserve"> (</w:t>
            </w:r>
            <w:r w:rsidRPr="00DE256E">
              <w:rPr>
                <w:rFonts w:ascii="標楷體" w:eastAsia="標楷體" w:hAnsi="標楷體" w:hint="eastAsia"/>
                <w:color w:val="000000"/>
                <w:sz w:val="22"/>
                <w:szCs w:val="22"/>
              </w:rPr>
              <w:t>所送資料概不退還，請自行留底</w:t>
            </w:r>
            <w:r w:rsidRPr="00DE256E">
              <w:rPr>
                <w:rFonts w:ascii="標楷體" w:eastAsia="標楷體" w:hAnsi="標楷體"/>
                <w:color w:val="000000"/>
                <w:sz w:val="22"/>
                <w:szCs w:val="22"/>
              </w:rPr>
              <w:t>)</w:t>
            </w:r>
          </w:p>
          <w:p w14:paraId="240E5FCA" w14:textId="77777777" w:rsidR="001F67E7" w:rsidRPr="00DE256E" w:rsidRDefault="001F67E7" w:rsidP="004C5BC3">
            <w:pPr>
              <w:rPr>
                <w:rFonts w:ascii="標楷體" w:eastAsia="標楷體" w:hAnsi="標楷體"/>
                <w:color w:val="000000"/>
                <w:sz w:val="22"/>
              </w:rPr>
            </w:pPr>
            <w:r w:rsidRPr="00DE256E">
              <w:rPr>
                <w:rFonts w:ascii="標楷體" w:eastAsia="標楷體" w:hAnsi="標楷體" w:hint="eastAsia"/>
                <w:color w:val="000000"/>
                <w:sz w:val="22"/>
                <w:szCs w:val="22"/>
              </w:rPr>
              <w:t>五、請附「志願服務紀錄冊」影本，未使用紀錄冊前之服務時數，請記載於紀錄冊之「附頁</w:t>
            </w:r>
          </w:p>
          <w:p w14:paraId="567D9363" w14:textId="77777777" w:rsidR="001F67E7" w:rsidRPr="00DE256E" w:rsidRDefault="001F67E7" w:rsidP="004C5BC3">
            <w:pPr>
              <w:rPr>
                <w:rFonts w:ascii="Calibri" w:hAnsi="Calibri"/>
                <w:color w:val="000000"/>
                <w:sz w:val="22"/>
              </w:rPr>
            </w:pPr>
            <w:r w:rsidRPr="00DE256E">
              <w:rPr>
                <w:rFonts w:ascii="標楷體" w:eastAsia="標楷體" w:hAnsi="標楷體"/>
                <w:color w:val="000000"/>
                <w:sz w:val="22"/>
                <w:szCs w:val="22"/>
              </w:rPr>
              <w:t xml:space="preserve">    </w:t>
            </w:r>
            <w:r w:rsidRPr="00DE256E">
              <w:rPr>
                <w:rFonts w:ascii="標楷體" w:eastAsia="標楷體" w:hAnsi="標楷體" w:hint="eastAsia"/>
                <w:color w:val="000000"/>
                <w:sz w:val="22"/>
                <w:szCs w:val="22"/>
              </w:rPr>
              <w:t>」，並請督導人員章核。</w:t>
            </w:r>
          </w:p>
        </w:tc>
      </w:tr>
    </w:tbl>
    <w:p w14:paraId="5A4E1A46" w14:textId="77777777" w:rsidR="001F67E7" w:rsidRPr="00DE256E" w:rsidRDefault="001F67E7" w:rsidP="00B151FF">
      <w:pPr>
        <w:adjustRightInd w:val="0"/>
        <w:snapToGrid w:val="0"/>
        <w:spacing w:line="300" w:lineRule="auto"/>
        <w:rPr>
          <w:rFonts w:ascii="標楷體" w:eastAsia="標楷體" w:hAnsi="標楷體"/>
          <w:color w:val="000000"/>
          <w:sz w:val="40"/>
          <w:szCs w:val="40"/>
        </w:rPr>
      </w:pPr>
    </w:p>
    <w:sectPr w:rsidR="001F67E7" w:rsidRPr="00DE256E" w:rsidSect="00E2205F">
      <w:pgSz w:w="11906" w:h="16838"/>
      <w:pgMar w:top="709"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FF1D3" w14:textId="77777777" w:rsidR="00CF00DA" w:rsidRDefault="00CF00DA" w:rsidP="00B4631B">
      <w:r>
        <w:separator/>
      </w:r>
    </w:p>
  </w:endnote>
  <w:endnote w:type="continuationSeparator" w:id="0">
    <w:p w14:paraId="5F5D4106" w14:textId="77777777" w:rsidR="00CF00DA" w:rsidRDefault="00CF00DA" w:rsidP="00B4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2703E" w14:textId="77777777" w:rsidR="00CF00DA" w:rsidRDefault="00CF00DA" w:rsidP="00B4631B">
      <w:r>
        <w:separator/>
      </w:r>
    </w:p>
  </w:footnote>
  <w:footnote w:type="continuationSeparator" w:id="0">
    <w:p w14:paraId="6C4C5170" w14:textId="77777777" w:rsidR="00CF00DA" w:rsidRDefault="00CF00DA" w:rsidP="00B46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4D"/>
    <w:rsid w:val="0006601C"/>
    <w:rsid w:val="00067D4D"/>
    <w:rsid w:val="000B5913"/>
    <w:rsid w:val="000D682A"/>
    <w:rsid w:val="0013687E"/>
    <w:rsid w:val="001F1A33"/>
    <w:rsid w:val="001F67E7"/>
    <w:rsid w:val="00224E84"/>
    <w:rsid w:val="00246089"/>
    <w:rsid w:val="002F5413"/>
    <w:rsid w:val="003A5792"/>
    <w:rsid w:val="00415E4D"/>
    <w:rsid w:val="00436285"/>
    <w:rsid w:val="00444936"/>
    <w:rsid w:val="004637E6"/>
    <w:rsid w:val="004C5BC3"/>
    <w:rsid w:val="004E0009"/>
    <w:rsid w:val="004E6C2B"/>
    <w:rsid w:val="00510F38"/>
    <w:rsid w:val="006418CA"/>
    <w:rsid w:val="006430C7"/>
    <w:rsid w:val="00682AE0"/>
    <w:rsid w:val="00691350"/>
    <w:rsid w:val="006A7A49"/>
    <w:rsid w:val="0078441F"/>
    <w:rsid w:val="007B2FA6"/>
    <w:rsid w:val="007C6576"/>
    <w:rsid w:val="00800492"/>
    <w:rsid w:val="00822716"/>
    <w:rsid w:val="008518EF"/>
    <w:rsid w:val="00872DBE"/>
    <w:rsid w:val="008A5C23"/>
    <w:rsid w:val="008B1086"/>
    <w:rsid w:val="008C2D9D"/>
    <w:rsid w:val="008D7274"/>
    <w:rsid w:val="0091008E"/>
    <w:rsid w:val="009A17F0"/>
    <w:rsid w:val="009C5DDF"/>
    <w:rsid w:val="009F24FD"/>
    <w:rsid w:val="009F7354"/>
    <w:rsid w:val="00A11A2C"/>
    <w:rsid w:val="00A1284F"/>
    <w:rsid w:val="00A536C5"/>
    <w:rsid w:val="00A57749"/>
    <w:rsid w:val="00A76D71"/>
    <w:rsid w:val="00A82A1B"/>
    <w:rsid w:val="00AA7506"/>
    <w:rsid w:val="00B034B5"/>
    <w:rsid w:val="00B151FF"/>
    <w:rsid w:val="00B4631B"/>
    <w:rsid w:val="00B55470"/>
    <w:rsid w:val="00B6212A"/>
    <w:rsid w:val="00B9313D"/>
    <w:rsid w:val="00BA6367"/>
    <w:rsid w:val="00BB63D6"/>
    <w:rsid w:val="00BF126E"/>
    <w:rsid w:val="00C01F5D"/>
    <w:rsid w:val="00C1092B"/>
    <w:rsid w:val="00C5029B"/>
    <w:rsid w:val="00C5119B"/>
    <w:rsid w:val="00CF00DA"/>
    <w:rsid w:val="00D674EE"/>
    <w:rsid w:val="00D72B2A"/>
    <w:rsid w:val="00D836EE"/>
    <w:rsid w:val="00DE256E"/>
    <w:rsid w:val="00DE7900"/>
    <w:rsid w:val="00E2205F"/>
    <w:rsid w:val="00EA066E"/>
    <w:rsid w:val="00EB0EE3"/>
    <w:rsid w:val="00ED3042"/>
    <w:rsid w:val="00ED557E"/>
    <w:rsid w:val="00EE47C5"/>
    <w:rsid w:val="00EE7EC9"/>
    <w:rsid w:val="00F43247"/>
    <w:rsid w:val="00F456FB"/>
    <w:rsid w:val="00FD4145"/>
    <w:rsid w:val="00FE51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67A1ED"/>
  <w15:docId w15:val="{85F26242-0D7F-4786-86B1-C4BCEE8D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E4D"/>
    <w:pPr>
      <w:widowControl w:val="0"/>
    </w:pPr>
    <w:rPr>
      <w:szCs w:val="24"/>
    </w:rPr>
  </w:style>
  <w:style w:type="paragraph" w:styleId="1">
    <w:name w:val="heading 1"/>
    <w:basedOn w:val="a"/>
    <w:next w:val="a"/>
    <w:link w:val="10"/>
    <w:uiPriority w:val="99"/>
    <w:qFormat/>
    <w:rsid w:val="00B6212A"/>
    <w:pPr>
      <w:keepNext/>
      <w:spacing w:line="240" w:lineRule="atLeast"/>
      <w:jc w:val="right"/>
      <w:outlineLvl w:val="0"/>
    </w:pPr>
    <w:rPr>
      <w:rFonts w:ascii="標楷體" w:eastAsia="標楷體"/>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212A"/>
    <w:rPr>
      <w:rFonts w:ascii="標楷體" w:eastAsia="標楷體" w:cs="Times New Roman"/>
      <w:kern w:val="2"/>
      <w:sz w:val="28"/>
    </w:rPr>
  </w:style>
  <w:style w:type="table" w:styleId="a3">
    <w:name w:val="Table Grid"/>
    <w:basedOn w:val="a1"/>
    <w:uiPriority w:val="99"/>
    <w:rsid w:val="00F456F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4631B"/>
    <w:pPr>
      <w:tabs>
        <w:tab w:val="center" w:pos="4153"/>
        <w:tab w:val="right" w:pos="8306"/>
      </w:tabs>
      <w:snapToGrid w:val="0"/>
    </w:pPr>
    <w:rPr>
      <w:sz w:val="20"/>
      <w:szCs w:val="20"/>
    </w:rPr>
  </w:style>
  <w:style w:type="character" w:customStyle="1" w:styleId="a5">
    <w:name w:val="頁首 字元"/>
    <w:basedOn w:val="a0"/>
    <w:link w:val="a4"/>
    <w:uiPriority w:val="99"/>
    <w:locked/>
    <w:rsid w:val="00B4631B"/>
    <w:rPr>
      <w:rFonts w:cs="Times New Roman"/>
      <w:kern w:val="2"/>
    </w:rPr>
  </w:style>
  <w:style w:type="paragraph" w:styleId="a6">
    <w:name w:val="footer"/>
    <w:basedOn w:val="a"/>
    <w:link w:val="a7"/>
    <w:uiPriority w:val="99"/>
    <w:rsid w:val="00B4631B"/>
    <w:pPr>
      <w:tabs>
        <w:tab w:val="center" w:pos="4153"/>
        <w:tab w:val="right" w:pos="8306"/>
      </w:tabs>
      <w:snapToGrid w:val="0"/>
    </w:pPr>
    <w:rPr>
      <w:sz w:val="20"/>
      <w:szCs w:val="20"/>
    </w:rPr>
  </w:style>
  <w:style w:type="character" w:customStyle="1" w:styleId="a7">
    <w:name w:val="頁尾 字元"/>
    <w:basedOn w:val="a0"/>
    <w:link w:val="a6"/>
    <w:uiPriority w:val="99"/>
    <w:locked/>
    <w:rsid w:val="00B4631B"/>
    <w:rPr>
      <w:rFonts w:cs="Times New Roman"/>
      <w:kern w:val="2"/>
    </w:rPr>
  </w:style>
  <w:style w:type="paragraph" w:styleId="a8">
    <w:name w:val="Balloon Text"/>
    <w:basedOn w:val="a"/>
    <w:link w:val="a9"/>
    <w:uiPriority w:val="99"/>
    <w:semiHidden/>
    <w:rsid w:val="00B4631B"/>
    <w:rPr>
      <w:rFonts w:ascii="Cambria" w:hAnsi="Cambria"/>
      <w:sz w:val="18"/>
      <w:szCs w:val="18"/>
    </w:rPr>
  </w:style>
  <w:style w:type="character" w:customStyle="1" w:styleId="a9">
    <w:name w:val="註解方塊文字 字元"/>
    <w:basedOn w:val="a0"/>
    <w:link w:val="a8"/>
    <w:uiPriority w:val="99"/>
    <w:semiHidden/>
    <w:locked/>
    <w:rsid w:val="00B4631B"/>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中華民國第二十四屆模範志願服務家庭暨志工終身奉獻獎表揚</dc:title>
  <dc:subject/>
  <dc:creator>彬雄 徐</dc:creator>
  <cp:keywords/>
  <dc:description/>
  <cp:lastModifiedBy>USER</cp:lastModifiedBy>
  <cp:revision>2</cp:revision>
  <cp:lastPrinted>2021-08-31T09:18:00Z</cp:lastPrinted>
  <dcterms:created xsi:type="dcterms:W3CDTF">2021-09-22T00:28:00Z</dcterms:created>
  <dcterms:modified xsi:type="dcterms:W3CDTF">2021-09-22T00:28:00Z</dcterms:modified>
</cp:coreProperties>
</file>